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81" w:rsidRDefault="00F12A81">
      <w:pPr>
        <w:rPr>
          <w:rFonts w:ascii="Arial" w:hAnsi="Arial"/>
          <w:sz w:val="22"/>
        </w:rPr>
      </w:pPr>
      <w:bookmarkStart w:id="0" w:name="_GoBack"/>
      <w:bookmarkEnd w:id="0"/>
    </w:p>
    <w:p w:rsidR="00F12A81" w:rsidRDefault="00F12A81">
      <w:pPr>
        <w:rPr>
          <w:rFonts w:ascii="Arial" w:hAnsi="Arial"/>
          <w:sz w:val="22"/>
        </w:rPr>
      </w:pPr>
    </w:p>
    <w:p w:rsidR="00F12A81" w:rsidRDefault="000B1476" w:rsidP="00F12A81">
      <w:pPr>
        <w:jc w:val="center"/>
        <w:rPr>
          <w:rFonts w:ascii="Arial" w:hAnsi="Arial"/>
          <w:sz w:val="22"/>
        </w:rPr>
      </w:pPr>
      <w:r>
        <w:rPr>
          <w:rFonts w:ascii="Arial" w:hAnsi="Arial"/>
          <w:sz w:val="22"/>
        </w:rPr>
        <w:t>GOD MADE</w:t>
      </w:r>
      <w:r w:rsidR="00F12A81">
        <w:rPr>
          <w:rFonts w:ascii="Arial" w:hAnsi="Arial"/>
          <w:sz w:val="22"/>
        </w:rPr>
        <w:t xml:space="preserve"> THE FAMILY</w:t>
      </w:r>
      <w:r>
        <w:rPr>
          <w:rFonts w:ascii="Arial" w:hAnsi="Arial"/>
          <w:sz w:val="22"/>
        </w:rPr>
        <w:t xml:space="preserve"> FOR HIS PURPOSE</w:t>
      </w:r>
    </w:p>
    <w:p w:rsidR="00F12A81" w:rsidRDefault="00F12A81" w:rsidP="00F12A81">
      <w:pPr>
        <w:jc w:val="center"/>
        <w:rPr>
          <w:rFonts w:ascii="Arial" w:hAnsi="Arial"/>
          <w:sz w:val="22"/>
        </w:rPr>
      </w:pPr>
    </w:p>
    <w:p w:rsidR="00F12A81" w:rsidRDefault="00F12A81" w:rsidP="00F12A81">
      <w:pPr>
        <w:rPr>
          <w:rFonts w:ascii="Arial" w:hAnsi="Arial"/>
          <w:sz w:val="22"/>
        </w:rPr>
      </w:pPr>
      <w:r>
        <w:rPr>
          <w:rFonts w:ascii="Arial" w:hAnsi="Arial"/>
          <w:sz w:val="22"/>
        </w:rPr>
        <w:t>Genesis 1:26–2:25</w:t>
      </w:r>
    </w:p>
    <w:p w:rsidR="000B1476" w:rsidRDefault="00F12A81" w:rsidP="00F12A81">
      <w:pPr>
        <w:rPr>
          <w:rFonts w:ascii="Arial" w:hAnsi="Arial"/>
          <w:sz w:val="22"/>
        </w:rPr>
      </w:pPr>
      <w:r>
        <w:rPr>
          <w:rFonts w:ascii="Arial" w:hAnsi="Arial"/>
          <w:sz w:val="22"/>
        </w:rPr>
        <w:t>Key Verse: 2:24</w:t>
      </w:r>
    </w:p>
    <w:p w:rsidR="000B1476" w:rsidRDefault="000B1476" w:rsidP="00F12A81">
      <w:pPr>
        <w:rPr>
          <w:rFonts w:ascii="Arial" w:hAnsi="Arial"/>
          <w:sz w:val="22"/>
        </w:rPr>
      </w:pPr>
    </w:p>
    <w:p w:rsidR="000B1476" w:rsidRDefault="000B1476" w:rsidP="000B1476">
      <w:pPr>
        <w:pStyle w:val="ListParagraph"/>
        <w:numPr>
          <w:ilvl w:val="0"/>
          <w:numId w:val="1"/>
        </w:numPr>
        <w:rPr>
          <w:rFonts w:ascii="Arial" w:hAnsi="Arial"/>
          <w:sz w:val="22"/>
        </w:rPr>
      </w:pPr>
      <w:r w:rsidRPr="000B1476">
        <w:rPr>
          <w:rFonts w:ascii="Arial" w:hAnsi="Arial"/>
          <w:sz w:val="22"/>
        </w:rPr>
        <w:t>GOD MADE THE FAMILY</w:t>
      </w:r>
    </w:p>
    <w:p w:rsidR="000B1476" w:rsidRDefault="000B1476" w:rsidP="000B1476">
      <w:pPr>
        <w:rPr>
          <w:rFonts w:ascii="Arial" w:hAnsi="Arial"/>
          <w:sz w:val="22"/>
        </w:rPr>
      </w:pPr>
    </w:p>
    <w:p w:rsidR="00C50E0F" w:rsidRDefault="00BC1D97" w:rsidP="00786F38">
      <w:pPr>
        <w:pStyle w:val="ListParagraph"/>
        <w:numPr>
          <w:ilvl w:val="0"/>
          <w:numId w:val="2"/>
        </w:numPr>
        <w:rPr>
          <w:rFonts w:ascii="Arial" w:hAnsi="Arial"/>
          <w:sz w:val="22"/>
        </w:rPr>
      </w:pPr>
      <w:r>
        <w:rPr>
          <w:rFonts w:ascii="Arial" w:hAnsi="Arial"/>
          <w:sz w:val="22"/>
        </w:rPr>
        <w:t xml:space="preserve"> </w:t>
      </w:r>
      <w:r w:rsidR="00505715" w:rsidRPr="00786F38">
        <w:rPr>
          <w:rFonts w:ascii="Arial" w:hAnsi="Arial"/>
          <w:sz w:val="22"/>
        </w:rPr>
        <w:t xml:space="preserve">Read 1:26–27. </w:t>
      </w:r>
      <w:r w:rsidR="00957F99" w:rsidRPr="00786F38">
        <w:rPr>
          <w:rFonts w:ascii="Arial" w:hAnsi="Arial"/>
          <w:sz w:val="22"/>
        </w:rPr>
        <w:t>Where did human bein</w:t>
      </w:r>
      <w:r w:rsidR="00786F38">
        <w:rPr>
          <w:rFonts w:ascii="Arial" w:hAnsi="Arial"/>
          <w:sz w:val="22"/>
        </w:rPr>
        <w:t>gs come from? How are they unique among all his creatures</w:t>
      </w:r>
      <w:r w:rsidR="00957F99" w:rsidRPr="00786F38">
        <w:rPr>
          <w:rFonts w:ascii="Arial" w:hAnsi="Arial"/>
          <w:sz w:val="22"/>
        </w:rPr>
        <w:t xml:space="preserve">? </w:t>
      </w:r>
      <w:r w:rsidR="00786F38" w:rsidRPr="00786F38">
        <w:rPr>
          <w:rFonts w:ascii="Arial" w:hAnsi="Arial"/>
          <w:sz w:val="22"/>
        </w:rPr>
        <w:t>What is the</w:t>
      </w:r>
      <w:r w:rsidR="00786F38">
        <w:rPr>
          <w:rFonts w:ascii="Arial" w:hAnsi="Arial"/>
          <w:sz w:val="22"/>
        </w:rPr>
        <w:t xml:space="preserve"> significance that both </w:t>
      </w:r>
      <w:r w:rsidR="00786F38" w:rsidRPr="00786F38">
        <w:rPr>
          <w:rFonts w:ascii="Arial" w:hAnsi="Arial"/>
          <w:sz w:val="22"/>
        </w:rPr>
        <w:t xml:space="preserve">male and female </w:t>
      </w:r>
      <w:r w:rsidR="00786F38">
        <w:rPr>
          <w:rFonts w:ascii="Arial" w:hAnsi="Arial"/>
          <w:sz w:val="22"/>
        </w:rPr>
        <w:t>are made in God’s</w:t>
      </w:r>
      <w:r w:rsidR="00786F38" w:rsidRPr="00786F38">
        <w:rPr>
          <w:rFonts w:ascii="Arial" w:hAnsi="Arial"/>
          <w:sz w:val="22"/>
        </w:rPr>
        <w:t xml:space="preserve"> imag</w:t>
      </w:r>
      <w:r w:rsidR="00786F38">
        <w:rPr>
          <w:rFonts w:ascii="Arial" w:hAnsi="Arial"/>
          <w:sz w:val="22"/>
        </w:rPr>
        <w:t>e? What does it suggest about</w:t>
      </w:r>
      <w:r w:rsidR="00786F38" w:rsidRPr="00786F38">
        <w:rPr>
          <w:rFonts w:ascii="Arial" w:hAnsi="Arial"/>
          <w:sz w:val="22"/>
        </w:rPr>
        <w:t xml:space="preserve"> their relationshi</w:t>
      </w:r>
      <w:r w:rsidR="00786F38">
        <w:rPr>
          <w:rFonts w:ascii="Arial" w:hAnsi="Arial"/>
          <w:sz w:val="22"/>
        </w:rPr>
        <w:t>p with God and with each other?</w:t>
      </w:r>
    </w:p>
    <w:p w:rsidR="00C50E0F" w:rsidRDefault="00C50E0F" w:rsidP="00C50E0F">
      <w:pPr>
        <w:rPr>
          <w:rFonts w:ascii="Arial" w:hAnsi="Arial"/>
          <w:sz w:val="22"/>
        </w:rPr>
      </w:pPr>
    </w:p>
    <w:p w:rsidR="00B500CD" w:rsidRPr="00C50E0F" w:rsidRDefault="00BC1D97" w:rsidP="00BC1D97">
      <w:pPr>
        <w:pStyle w:val="ListParagraph"/>
        <w:numPr>
          <w:ilvl w:val="0"/>
          <w:numId w:val="2"/>
        </w:numPr>
        <w:rPr>
          <w:rFonts w:ascii="Arial" w:hAnsi="Arial"/>
          <w:sz w:val="22"/>
        </w:rPr>
      </w:pPr>
      <w:r>
        <w:rPr>
          <w:rFonts w:ascii="Arial" w:hAnsi="Arial"/>
          <w:sz w:val="22"/>
        </w:rPr>
        <w:t xml:space="preserve"> </w:t>
      </w:r>
      <w:r w:rsidR="00C50E0F">
        <w:rPr>
          <w:rFonts w:ascii="Arial" w:hAnsi="Arial"/>
          <w:sz w:val="22"/>
        </w:rPr>
        <w:t xml:space="preserve">Read 2:16–17. </w:t>
      </w:r>
      <w:r>
        <w:rPr>
          <w:rFonts w:ascii="Arial" w:hAnsi="Arial"/>
          <w:sz w:val="22"/>
        </w:rPr>
        <w:t>What absolute command did God give mankind? How did this establish order between God the Creator and human beings? What significance does this have for the marriage relationship and the family?</w:t>
      </w:r>
    </w:p>
    <w:p w:rsidR="00D07990" w:rsidRDefault="00D07990" w:rsidP="00B500CD">
      <w:pPr>
        <w:pStyle w:val="ListParagraph"/>
        <w:rPr>
          <w:rFonts w:ascii="Arial" w:hAnsi="Arial"/>
          <w:sz w:val="22"/>
        </w:rPr>
      </w:pPr>
    </w:p>
    <w:p w:rsidR="000B1476" w:rsidRPr="00B500CD" w:rsidRDefault="00BC1D97" w:rsidP="000B1476">
      <w:pPr>
        <w:pStyle w:val="ListParagraph"/>
        <w:numPr>
          <w:ilvl w:val="0"/>
          <w:numId w:val="2"/>
        </w:numPr>
        <w:rPr>
          <w:rFonts w:ascii="Arial" w:hAnsi="Arial"/>
          <w:sz w:val="22"/>
        </w:rPr>
      </w:pPr>
      <w:r>
        <w:rPr>
          <w:rFonts w:ascii="Arial" w:hAnsi="Arial"/>
          <w:sz w:val="22"/>
        </w:rPr>
        <w:t xml:space="preserve"> </w:t>
      </w:r>
      <w:r w:rsidR="00D07990">
        <w:rPr>
          <w:rFonts w:ascii="Arial" w:hAnsi="Arial"/>
          <w:sz w:val="22"/>
        </w:rPr>
        <w:t xml:space="preserve">Read 2:18–22. How did Adam and Eve happen </w:t>
      </w:r>
      <w:r w:rsidR="00B500CD">
        <w:rPr>
          <w:rFonts w:ascii="Arial" w:hAnsi="Arial"/>
          <w:sz w:val="22"/>
        </w:rPr>
        <w:t>to come together? What meaning did Jesus see in this? (Mk10:9) In light of this, how should we view marriage?</w:t>
      </w:r>
    </w:p>
    <w:p w:rsidR="000B1476" w:rsidRDefault="000B1476" w:rsidP="000B1476">
      <w:pPr>
        <w:rPr>
          <w:rFonts w:ascii="Arial" w:hAnsi="Arial"/>
          <w:sz w:val="22"/>
        </w:rPr>
      </w:pPr>
    </w:p>
    <w:p w:rsidR="000B1476" w:rsidRPr="000B1476" w:rsidRDefault="000B1476" w:rsidP="000B1476">
      <w:pPr>
        <w:pStyle w:val="ListParagraph"/>
        <w:numPr>
          <w:ilvl w:val="0"/>
          <w:numId w:val="1"/>
        </w:numPr>
        <w:rPr>
          <w:rFonts w:ascii="Arial" w:hAnsi="Arial"/>
          <w:sz w:val="22"/>
        </w:rPr>
      </w:pPr>
      <w:r w:rsidRPr="000B1476">
        <w:rPr>
          <w:rFonts w:ascii="Arial" w:hAnsi="Arial"/>
          <w:sz w:val="22"/>
        </w:rPr>
        <w:t>GOD’S PURPOSE FOR THE FAMILY</w:t>
      </w:r>
    </w:p>
    <w:p w:rsidR="000B1476" w:rsidRPr="000B1476" w:rsidRDefault="000B1476" w:rsidP="000B1476">
      <w:pPr>
        <w:rPr>
          <w:rFonts w:ascii="Arial" w:hAnsi="Arial"/>
          <w:sz w:val="22"/>
        </w:rPr>
      </w:pPr>
    </w:p>
    <w:p w:rsidR="0087375A" w:rsidRDefault="00BC1D97" w:rsidP="0087375A">
      <w:pPr>
        <w:pStyle w:val="ListParagraph"/>
        <w:numPr>
          <w:ilvl w:val="0"/>
          <w:numId w:val="2"/>
        </w:numPr>
        <w:rPr>
          <w:rFonts w:ascii="Arial" w:hAnsi="Arial"/>
          <w:sz w:val="22"/>
        </w:rPr>
      </w:pPr>
      <w:r>
        <w:rPr>
          <w:rFonts w:ascii="Arial" w:hAnsi="Arial"/>
          <w:sz w:val="22"/>
        </w:rPr>
        <w:t xml:space="preserve"> </w:t>
      </w:r>
      <w:r w:rsidR="00D07990" w:rsidRPr="00D07990">
        <w:rPr>
          <w:rFonts w:ascii="Arial" w:hAnsi="Arial"/>
          <w:sz w:val="22"/>
        </w:rPr>
        <w:t xml:space="preserve">Read 1:28. With what great task did God entrust man and woman? </w:t>
      </w:r>
      <w:r w:rsidR="00B500CD">
        <w:rPr>
          <w:rFonts w:ascii="Arial" w:hAnsi="Arial"/>
          <w:sz w:val="22"/>
        </w:rPr>
        <w:t>Why is it important</w:t>
      </w:r>
      <w:r w:rsidR="00D07990">
        <w:rPr>
          <w:rFonts w:ascii="Arial" w:hAnsi="Arial"/>
          <w:sz w:val="22"/>
        </w:rPr>
        <w:t xml:space="preserve"> that </w:t>
      </w:r>
      <w:r w:rsidR="0002133C">
        <w:rPr>
          <w:rFonts w:ascii="Arial" w:hAnsi="Arial"/>
          <w:sz w:val="22"/>
        </w:rPr>
        <w:t xml:space="preserve">this </w:t>
      </w:r>
      <w:r w:rsidR="00D07990">
        <w:rPr>
          <w:rFonts w:ascii="Arial" w:hAnsi="Arial"/>
          <w:sz w:val="22"/>
        </w:rPr>
        <w:t>missio</w:t>
      </w:r>
      <w:r w:rsidR="00B500CD">
        <w:rPr>
          <w:rFonts w:ascii="Arial" w:hAnsi="Arial"/>
          <w:sz w:val="22"/>
        </w:rPr>
        <w:t>n comes from God? To both man an</w:t>
      </w:r>
      <w:r w:rsidR="0002133C">
        <w:rPr>
          <w:rFonts w:ascii="Arial" w:hAnsi="Arial"/>
          <w:sz w:val="22"/>
        </w:rPr>
        <w:t xml:space="preserve">d woman? </w:t>
      </w:r>
      <w:r w:rsidR="0087375A">
        <w:rPr>
          <w:rFonts w:ascii="Arial" w:hAnsi="Arial"/>
          <w:sz w:val="22"/>
        </w:rPr>
        <w:t xml:space="preserve">What difference does it make to know that God has a great purpose for man and woman together? How did God view them? (1:31) </w:t>
      </w:r>
      <w:proofErr w:type="gramStart"/>
      <w:r w:rsidR="0087375A">
        <w:rPr>
          <w:rFonts w:ascii="Arial" w:hAnsi="Arial"/>
          <w:sz w:val="22"/>
        </w:rPr>
        <w:t>What</w:t>
      </w:r>
      <w:proofErr w:type="gramEnd"/>
      <w:r w:rsidR="0087375A">
        <w:rPr>
          <w:rFonts w:ascii="Arial" w:hAnsi="Arial"/>
          <w:sz w:val="22"/>
        </w:rPr>
        <w:t xml:space="preserve"> is the ultimate purpose of man and woman? (1Co10:31)</w:t>
      </w:r>
    </w:p>
    <w:p w:rsidR="0087375A" w:rsidRDefault="0087375A" w:rsidP="0087375A">
      <w:pPr>
        <w:rPr>
          <w:rFonts w:ascii="Arial" w:hAnsi="Arial"/>
          <w:sz w:val="22"/>
        </w:rPr>
      </w:pPr>
    </w:p>
    <w:p w:rsidR="00FB46B1" w:rsidRPr="00FB46B1" w:rsidRDefault="00BC1D97" w:rsidP="00FB46B1">
      <w:pPr>
        <w:pStyle w:val="ListParagraph"/>
        <w:numPr>
          <w:ilvl w:val="0"/>
          <w:numId w:val="2"/>
        </w:numPr>
        <w:rPr>
          <w:rFonts w:ascii="Arial" w:hAnsi="Arial"/>
          <w:sz w:val="22"/>
        </w:rPr>
      </w:pPr>
      <w:r>
        <w:rPr>
          <w:rFonts w:ascii="Arial" w:hAnsi="Arial"/>
          <w:sz w:val="22"/>
        </w:rPr>
        <w:t xml:space="preserve"> </w:t>
      </w:r>
      <w:r w:rsidR="0087375A" w:rsidRPr="00FB46B1">
        <w:rPr>
          <w:rFonts w:ascii="Arial" w:hAnsi="Arial"/>
          <w:sz w:val="22"/>
        </w:rPr>
        <w:t>Read 2:15,18.</w:t>
      </w:r>
      <w:r w:rsidR="00FB46B1" w:rsidRPr="00FB46B1">
        <w:rPr>
          <w:rFonts w:ascii="Arial" w:hAnsi="Arial"/>
          <w:sz w:val="22"/>
        </w:rPr>
        <w:t xml:space="preserve"> What did God want the man and the woman to be doing in the garden? What can we learn here about how couples can work together and help each other?</w:t>
      </w:r>
    </w:p>
    <w:p w:rsidR="00FB46B1" w:rsidRPr="00FB46B1" w:rsidRDefault="00FB46B1" w:rsidP="00FB46B1">
      <w:pPr>
        <w:rPr>
          <w:rFonts w:ascii="Arial" w:hAnsi="Arial"/>
          <w:sz w:val="22"/>
        </w:rPr>
      </w:pPr>
    </w:p>
    <w:p w:rsidR="00F12A81" w:rsidRPr="004632EF" w:rsidRDefault="00BC1D97" w:rsidP="00F12A81">
      <w:pPr>
        <w:pStyle w:val="ListParagraph"/>
        <w:numPr>
          <w:ilvl w:val="0"/>
          <w:numId w:val="2"/>
        </w:numPr>
        <w:rPr>
          <w:rFonts w:ascii="Arial" w:hAnsi="Arial"/>
          <w:sz w:val="22"/>
        </w:rPr>
      </w:pPr>
      <w:r>
        <w:rPr>
          <w:rFonts w:ascii="Arial" w:hAnsi="Arial"/>
          <w:sz w:val="22"/>
        </w:rPr>
        <w:t xml:space="preserve"> </w:t>
      </w:r>
      <w:r w:rsidR="00BD0E67">
        <w:rPr>
          <w:rFonts w:ascii="Arial" w:hAnsi="Arial"/>
          <w:sz w:val="22"/>
        </w:rPr>
        <w:t xml:space="preserve">Read 2:24. What conclusion does the author draw from this event? What is involved in the man and the woman becoming one? </w:t>
      </w:r>
      <w:r w:rsidR="004632EF">
        <w:rPr>
          <w:rFonts w:ascii="Arial" w:hAnsi="Arial"/>
          <w:sz w:val="22"/>
        </w:rPr>
        <w:t>(Mal2:15</w:t>
      </w:r>
      <w:r w:rsidR="001E080F">
        <w:rPr>
          <w:rFonts w:ascii="Arial" w:hAnsi="Arial"/>
          <w:sz w:val="22"/>
        </w:rPr>
        <w:t>; Mk10:6–9</w:t>
      </w:r>
      <w:r w:rsidR="004632EF">
        <w:rPr>
          <w:rFonts w:ascii="Arial" w:hAnsi="Arial"/>
          <w:sz w:val="22"/>
        </w:rPr>
        <w:t xml:space="preserve">) </w:t>
      </w:r>
      <w:r w:rsidR="00BD0E67">
        <w:rPr>
          <w:rFonts w:ascii="Arial" w:hAnsi="Arial"/>
          <w:sz w:val="22"/>
        </w:rPr>
        <w:t xml:space="preserve">Think about the importance of love, </w:t>
      </w:r>
      <w:r w:rsidR="00F42A95">
        <w:rPr>
          <w:rFonts w:ascii="Arial" w:hAnsi="Arial"/>
          <w:sz w:val="22"/>
        </w:rPr>
        <w:t xml:space="preserve">a </w:t>
      </w:r>
      <w:r w:rsidR="00BD0E67">
        <w:rPr>
          <w:rFonts w:ascii="Arial" w:hAnsi="Arial"/>
          <w:sz w:val="22"/>
        </w:rPr>
        <w:t xml:space="preserve">mutual </w:t>
      </w:r>
      <w:r w:rsidR="00F42A95">
        <w:rPr>
          <w:rFonts w:ascii="Arial" w:hAnsi="Arial"/>
          <w:sz w:val="22"/>
        </w:rPr>
        <w:t xml:space="preserve">and exclusive </w:t>
      </w:r>
      <w:r w:rsidR="00BD0E67">
        <w:rPr>
          <w:rFonts w:ascii="Arial" w:hAnsi="Arial"/>
          <w:sz w:val="22"/>
        </w:rPr>
        <w:t>commitment, faithfulness, friendship, co-working</w:t>
      </w:r>
      <w:r w:rsidR="004632EF">
        <w:rPr>
          <w:rFonts w:ascii="Arial" w:hAnsi="Arial"/>
          <w:sz w:val="22"/>
        </w:rPr>
        <w:t>, transparency (2:25), etc</w:t>
      </w:r>
      <w:r w:rsidR="00FB46B1">
        <w:rPr>
          <w:rFonts w:ascii="Arial" w:hAnsi="Arial"/>
          <w:sz w:val="22"/>
        </w:rPr>
        <w:t xml:space="preserve">. </w:t>
      </w:r>
    </w:p>
    <w:p w:rsidR="009C4AB0" w:rsidRDefault="009C4AB0" w:rsidP="00F12A81">
      <w:pPr>
        <w:rPr>
          <w:rFonts w:ascii="Arial" w:hAnsi="Arial"/>
          <w:sz w:val="22"/>
        </w:rPr>
      </w:pPr>
    </w:p>
    <w:p w:rsidR="00F12A81" w:rsidRPr="00F12A81" w:rsidRDefault="00F12A81" w:rsidP="00F12A81">
      <w:pPr>
        <w:rPr>
          <w:rFonts w:ascii="Arial" w:hAnsi="Arial"/>
          <w:sz w:val="22"/>
        </w:rPr>
      </w:pPr>
    </w:p>
    <w:sectPr w:rsidR="00F12A81" w:rsidRPr="00F12A81" w:rsidSect="00F12A8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29DF"/>
    <w:multiLevelType w:val="hybridMultilevel"/>
    <w:tmpl w:val="A064B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A232D"/>
    <w:multiLevelType w:val="hybridMultilevel"/>
    <w:tmpl w:val="D8E68014"/>
    <w:lvl w:ilvl="0" w:tplc="22F469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81"/>
    <w:rsid w:val="0002133C"/>
    <w:rsid w:val="000B1476"/>
    <w:rsid w:val="001E080F"/>
    <w:rsid w:val="0036061D"/>
    <w:rsid w:val="004632EF"/>
    <w:rsid w:val="00505715"/>
    <w:rsid w:val="0071602C"/>
    <w:rsid w:val="00786F38"/>
    <w:rsid w:val="007C2E33"/>
    <w:rsid w:val="0087375A"/>
    <w:rsid w:val="00957F99"/>
    <w:rsid w:val="009C4AB0"/>
    <w:rsid w:val="00B500CD"/>
    <w:rsid w:val="00BC1D97"/>
    <w:rsid w:val="00BD0E67"/>
    <w:rsid w:val="00C50E0F"/>
    <w:rsid w:val="00D07990"/>
    <w:rsid w:val="00F12A81"/>
    <w:rsid w:val="00F42A95"/>
    <w:rsid w:val="00FB46B1"/>
    <w:rsid w:val="00FE0F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4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Bible Fellowship</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Vucekovich</dc:creator>
  <cp:lastModifiedBy>Ron Ward</cp:lastModifiedBy>
  <cp:revision>2</cp:revision>
  <dcterms:created xsi:type="dcterms:W3CDTF">2011-06-14T21:23:00Z</dcterms:created>
  <dcterms:modified xsi:type="dcterms:W3CDTF">2011-06-14T21:23:00Z</dcterms:modified>
</cp:coreProperties>
</file>