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34" w:rsidRPr="002B2D34" w:rsidRDefault="002B2D34" w:rsidP="002B2D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</w:rPr>
        <w:t>God Answers Prayer i</w:t>
      </w:r>
      <w:bookmarkStart w:id="0" w:name="_GoBack"/>
      <w:bookmarkEnd w:id="0"/>
      <w:r w:rsidRPr="002B2D34">
        <w:rPr>
          <w:rFonts w:ascii="Times New Roman" w:hAnsi="Times New Roman" w:cs="Times New Roman"/>
          <w:b/>
          <w:bCs/>
        </w:rPr>
        <w:t>n Behalf of the Land</w:t>
      </w:r>
    </w:p>
    <w:p w:rsidR="002B2D34" w:rsidRPr="002B2D34" w:rsidRDefault="002B2D34" w:rsidP="002B2D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B2D34" w:rsidRPr="002B2D34" w:rsidRDefault="002B2D34" w:rsidP="002B2D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B2D34">
        <w:rPr>
          <w:rFonts w:ascii="Times New Roman" w:hAnsi="Times New Roman" w:cs="Times New Roman"/>
        </w:rPr>
        <w:t>2 Samuel 21:1-22</w:t>
      </w:r>
    </w:p>
    <w:p w:rsidR="002B2D34" w:rsidRDefault="002B2D34" w:rsidP="002B2D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Verse 14</w:t>
      </w:r>
    </w:p>
    <w:p w:rsidR="002B2D34" w:rsidRDefault="002B2D34" w:rsidP="002B2D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B2D34" w:rsidRPr="002B2D34" w:rsidRDefault="002B2D34" w:rsidP="002B2D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B2D34">
        <w:rPr>
          <w:rFonts w:ascii="Times New Roman" w:hAnsi="Times New Roman" w:cs="Times New Roman"/>
        </w:rPr>
        <w:t xml:space="preserve">“They buried the bones of Saul and his son Jonathan in the tomb of Saul’s father Kish, at </w:t>
      </w:r>
      <w:proofErr w:type="spellStart"/>
      <w:r w:rsidRPr="002B2D34">
        <w:rPr>
          <w:rFonts w:ascii="Times New Roman" w:hAnsi="Times New Roman" w:cs="Times New Roman"/>
        </w:rPr>
        <w:t>Zela</w:t>
      </w:r>
      <w:proofErr w:type="spellEnd"/>
      <w:r w:rsidRPr="002B2D34">
        <w:rPr>
          <w:rFonts w:ascii="Times New Roman" w:hAnsi="Times New Roman" w:cs="Times New Roman"/>
        </w:rPr>
        <w:t xml:space="preserve"> in Benjamin and did everything the king commanded.  After that, God answered prayer in behalf of the land.”</w:t>
      </w:r>
    </w:p>
    <w:p w:rsidR="002B2D34" w:rsidRPr="002B2D34" w:rsidRDefault="002B2D34" w:rsidP="002B2D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B2D34">
        <w:rPr>
          <w:rFonts w:ascii="Times New Roman" w:hAnsi="Times New Roman" w:cs="Times New Roman"/>
        </w:rPr>
        <w:t xml:space="preserve"> </w:t>
      </w:r>
    </w:p>
    <w:p w:rsidR="002B2D34" w:rsidRPr="002B2D34" w:rsidRDefault="002B2D34" w:rsidP="002B2D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B2D34" w:rsidRPr="002B2D34" w:rsidRDefault="002B2D34" w:rsidP="002B2D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2B2D34">
        <w:rPr>
          <w:rFonts w:ascii="Times New Roman" w:hAnsi="Times New Roman" w:cs="Times New Roman"/>
        </w:rPr>
        <w:t>Read 21:1-6.  During the reign of David, when the famine is struck for three consecutive years, what does David do</w:t>
      </w:r>
      <w:proofErr w:type="gramStart"/>
      <w:r w:rsidRPr="002B2D34">
        <w:rPr>
          <w:rFonts w:ascii="Times New Roman" w:hAnsi="Times New Roman" w:cs="Times New Roman"/>
        </w:rPr>
        <w:t>?(</w:t>
      </w:r>
      <w:proofErr w:type="gramEnd"/>
      <w:r w:rsidRPr="002B2D34">
        <w:rPr>
          <w:rFonts w:ascii="Times New Roman" w:hAnsi="Times New Roman" w:cs="Times New Roman"/>
        </w:rPr>
        <w:t>1a)  What does The Lord say to David? (1b</w:t>
      </w:r>
      <w:proofErr w:type="gramStart"/>
      <w:r w:rsidRPr="002B2D34">
        <w:rPr>
          <w:rFonts w:ascii="Times New Roman" w:hAnsi="Times New Roman" w:cs="Times New Roman"/>
        </w:rPr>
        <w:t>)  Who</w:t>
      </w:r>
      <w:proofErr w:type="gramEnd"/>
      <w:r w:rsidRPr="002B2D34">
        <w:rPr>
          <w:rFonts w:ascii="Times New Roman" w:hAnsi="Times New Roman" w:cs="Times New Roman"/>
        </w:rPr>
        <w:t xml:space="preserve"> are the </w:t>
      </w:r>
      <w:proofErr w:type="spellStart"/>
      <w:r w:rsidRPr="002B2D34">
        <w:rPr>
          <w:rFonts w:ascii="Times New Roman" w:hAnsi="Times New Roman" w:cs="Times New Roman"/>
        </w:rPr>
        <w:t>Gibeonites</w:t>
      </w:r>
      <w:proofErr w:type="spellEnd"/>
      <w:r w:rsidRPr="002B2D34">
        <w:rPr>
          <w:rFonts w:ascii="Times New Roman" w:hAnsi="Times New Roman" w:cs="Times New Roman"/>
        </w:rPr>
        <w:t xml:space="preserve">? (2, Jos 9:7, 11:19) What do the </w:t>
      </w:r>
      <w:proofErr w:type="spellStart"/>
      <w:r w:rsidRPr="002B2D34">
        <w:rPr>
          <w:rFonts w:ascii="Times New Roman" w:hAnsi="Times New Roman" w:cs="Times New Roman"/>
        </w:rPr>
        <w:t>Gibeonites</w:t>
      </w:r>
      <w:proofErr w:type="spellEnd"/>
      <w:r w:rsidRPr="002B2D34">
        <w:rPr>
          <w:rFonts w:ascii="Times New Roman" w:hAnsi="Times New Roman" w:cs="Times New Roman"/>
        </w:rPr>
        <w:t xml:space="preserve"> ask David for? (3-6)</w:t>
      </w:r>
    </w:p>
    <w:p w:rsidR="002B2D34" w:rsidRPr="002B2D34" w:rsidRDefault="002B2D34" w:rsidP="002B2D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B2D34">
        <w:rPr>
          <w:rFonts w:ascii="Times New Roman" w:hAnsi="Times New Roman" w:cs="Times New Roman"/>
        </w:rPr>
        <w:t xml:space="preserve"> </w:t>
      </w:r>
    </w:p>
    <w:p w:rsidR="002B2D34" w:rsidRDefault="002B2D34" w:rsidP="002B2D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B2D34" w:rsidRDefault="002B2D34" w:rsidP="002B2D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B2D34" w:rsidRDefault="002B2D34" w:rsidP="002B2D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B2D34" w:rsidRPr="002B2D34" w:rsidRDefault="002B2D34" w:rsidP="002B2D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B2D34" w:rsidRPr="002B2D34" w:rsidRDefault="002B2D34" w:rsidP="002B2D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2B2D34">
        <w:rPr>
          <w:rFonts w:ascii="Times New Roman" w:hAnsi="Times New Roman" w:cs="Times New Roman"/>
        </w:rPr>
        <w:t xml:space="preserve">Read 21:7-14. Why is </w:t>
      </w:r>
      <w:proofErr w:type="spellStart"/>
      <w:r w:rsidRPr="002B2D34">
        <w:rPr>
          <w:rFonts w:ascii="Times New Roman" w:hAnsi="Times New Roman" w:cs="Times New Roman"/>
        </w:rPr>
        <w:t>Mephibosheth</w:t>
      </w:r>
      <w:proofErr w:type="spellEnd"/>
      <w:r w:rsidRPr="002B2D34">
        <w:rPr>
          <w:rFonts w:ascii="Times New Roman" w:hAnsi="Times New Roman" w:cs="Times New Roman"/>
        </w:rPr>
        <w:t xml:space="preserve"> spared? (7) Who are given over to the </w:t>
      </w:r>
      <w:proofErr w:type="spellStart"/>
      <w:r w:rsidRPr="002B2D34">
        <w:rPr>
          <w:rFonts w:ascii="Times New Roman" w:hAnsi="Times New Roman" w:cs="Times New Roman"/>
        </w:rPr>
        <w:t>Gibeonites</w:t>
      </w:r>
      <w:proofErr w:type="spellEnd"/>
      <w:r w:rsidRPr="002B2D34">
        <w:rPr>
          <w:rFonts w:ascii="Times New Roman" w:hAnsi="Times New Roman" w:cs="Times New Roman"/>
        </w:rPr>
        <w:t>? (8</w:t>
      </w:r>
      <w:proofErr w:type="gramStart"/>
      <w:r w:rsidRPr="002B2D34">
        <w:rPr>
          <w:rFonts w:ascii="Times New Roman" w:hAnsi="Times New Roman" w:cs="Times New Roman"/>
        </w:rPr>
        <w:t>)  </w:t>
      </w:r>
      <w:proofErr w:type="gramEnd"/>
      <w:r w:rsidRPr="002B2D34">
        <w:rPr>
          <w:rFonts w:ascii="Times New Roman" w:hAnsi="Times New Roman" w:cs="Times New Roman"/>
        </w:rPr>
        <w:t xml:space="preserve">What happens to them? (9) What does </w:t>
      </w:r>
      <w:proofErr w:type="spellStart"/>
      <w:r w:rsidRPr="002B2D34">
        <w:rPr>
          <w:rFonts w:ascii="Times New Roman" w:hAnsi="Times New Roman" w:cs="Times New Roman"/>
        </w:rPr>
        <w:t>Rizpah</w:t>
      </w:r>
      <w:proofErr w:type="spellEnd"/>
      <w:r w:rsidRPr="002B2D34">
        <w:rPr>
          <w:rFonts w:ascii="Times New Roman" w:hAnsi="Times New Roman" w:cs="Times New Roman"/>
        </w:rPr>
        <w:t xml:space="preserve"> do? (10</w:t>
      </w:r>
      <w:proofErr w:type="gramStart"/>
      <w:r w:rsidRPr="002B2D34">
        <w:rPr>
          <w:rFonts w:ascii="Times New Roman" w:hAnsi="Times New Roman" w:cs="Times New Roman"/>
        </w:rPr>
        <w:t>)  What</w:t>
      </w:r>
      <w:proofErr w:type="gramEnd"/>
      <w:r w:rsidRPr="002B2D34">
        <w:rPr>
          <w:rFonts w:ascii="Times New Roman" w:hAnsi="Times New Roman" w:cs="Times New Roman"/>
        </w:rPr>
        <w:t xml:space="preserve"> does David do when he hears about what </w:t>
      </w:r>
      <w:proofErr w:type="spellStart"/>
      <w:r w:rsidRPr="002B2D34">
        <w:rPr>
          <w:rFonts w:ascii="Times New Roman" w:hAnsi="Times New Roman" w:cs="Times New Roman"/>
        </w:rPr>
        <w:t>Rizpah</w:t>
      </w:r>
      <w:proofErr w:type="spellEnd"/>
      <w:r w:rsidRPr="002B2D34">
        <w:rPr>
          <w:rFonts w:ascii="Times New Roman" w:hAnsi="Times New Roman" w:cs="Times New Roman"/>
        </w:rPr>
        <w:t xml:space="preserve"> had done? (11-14</w:t>
      </w:r>
      <w:proofErr w:type="gramStart"/>
      <w:r w:rsidRPr="002B2D34">
        <w:rPr>
          <w:rFonts w:ascii="Times New Roman" w:hAnsi="Times New Roman" w:cs="Times New Roman"/>
        </w:rPr>
        <w:t>)  What</w:t>
      </w:r>
      <w:proofErr w:type="gramEnd"/>
      <w:r w:rsidRPr="002B2D34">
        <w:rPr>
          <w:rFonts w:ascii="Times New Roman" w:hAnsi="Times New Roman" w:cs="Times New Roman"/>
        </w:rPr>
        <w:t xml:space="preserve"> do you think of </w:t>
      </w:r>
      <w:proofErr w:type="spellStart"/>
      <w:r w:rsidRPr="002B2D34">
        <w:rPr>
          <w:rFonts w:ascii="Times New Roman" w:hAnsi="Times New Roman" w:cs="Times New Roman"/>
        </w:rPr>
        <w:t>Rizpah’s</w:t>
      </w:r>
      <w:proofErr w:type="spellEnd"/>
      <w:r w:rsidRPr="002B2D34">
        <w:rPr>
          <w:rFonts w:ascii="Times New Roman" w:hAnsi="Times New Roman" w:cs="Times New Roman"/>
        </w:rPr>
        <w:t xml:space="preserve"> actions?  What effect do you think they had on David?</w:t>
      </w:r>
    </w:p>
    <w:p w:rsidR="002B2D34" w:rsidRDefault="002B2D34" w:rsidP="002B2D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B2D34" w:rsidRDefault="002B2D34" w:rsidP="002B2D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B2D34" w:rsidRDefault="002B2D34" w:rsidP="002B2D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B2D34" w:rsidRPr="002B2D34" w:rsidRDefault="002B2D34" w:rsidP="002B2D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B2D34">
        <w:rPr>
          <w:rFonts w:ascii="Times New Roman" w:hAnsi="Times New Roman" w:cs="Times New Roman"/>
        </w:rPr>
        <w:t xml:space="preserve"> </w:t>
      </w:r>
    </w:p>
    <w:p w:rsidR="002B2D34" w:rsidRPr="002B2D34" w:rsidRDefault="002B2D34" w:rsidP="002B2D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B2D34" w:rsidRPr="002B2D34" w:rsidRDefault="002B2D34" w:rsidP="002B2D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2B2D34">
        <w:rPr>
          <w:rFonts w:ascii="Times New Roman" w:hAnsi="Times New Roman" w:cs="Times New Roman"/>
        </w:rPr>
        <w:t>Read 21:15-17. During a battle between Israel and the Philistines, what happens to David? (15) Who says he will kill David? (16</w:t>
      </w:r>
      <w:proofErr w:type="gramStart"/>
      <w:r w:rsidRPr="002B2D34">
        <w:rPr>
          <w:rFonts w:ascii="Times New Roman" w:hAnsi="Times New Roman" w:cs="Times New Roman"/>
        </w:rPr>
        <w:t>)  What</w:t>
      </w:r>
      <w:proofErr w:type="gramEnd"/>
      <w:r w:rsidRPr="002B2D34">
        <w:rPr>
          <w:rFonts w:ascii="Times New Roman" w:hAnsi="Times New Roman" w:cs="Times New Roman"/>
        </w:rPr>
        <w:t xml:space="preserve"> do David's men say after the battle? (17) What do you think David’s men mean when they </w:t>
      </w:r>
      <w:proofErr w:type="gramStart"/>
      <w:r w:rsidRPr="002B2D34">
        <w:rPr>
          <w:rFonts w:ascii="Times New Roman" w:hAnsi="Times New Roman" w:cs="Times New Roman"/>
        </w:rPr>
        <w:t>say that</w:t>
      </w:r>
      <w:proofErr w:type="gramEnd"/>
      <w:r w:rsidRPr="002B2D34">
        <w:rPr>
          <w:rFonts w:ascii="Times New Roman" w:hAnsi="Times New Roman" w:cs="Times New Roman"/>
        </w:rPr>
        <w:t xml:space="preserve"> “David is the lamp of God”?</w:t>
      </w:r>
    </w:p>
    <w:p w:rsidR="002B2D34" w:rsidRPr="002B2D34" w:rsidRDefault="002B2D34" w:rsidP="002B2D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B2D34">
        <w:rPr>
          <w:rFonts w:ascii="Times New Roman" w:hAnsi="Times New Roman" w:cs="Times New Roman"/>
        </w:rPr>
        <w:t xml:space="preserve"> </w:t>
      </w:r>
    </w:p>
    <w:p w:rsidR="002B2D34" w:rsidRDefault="002B2D34" w:rsidP="002B2D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B2D34" w:rsidRDefault="002B2D34" w:rsidP="002B2D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B2D34" w:rsidRPr="002B2D34" w:rsidRDefault="002B2D34" w:rsidP="002B2D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B2D34" w:rsidRPr="002B2D34" w:rsidRDefault="002B2D34" w:rsidP="002B2D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B2D34">
        <w:rPr>
          <w:rFonts w:ascii="Times New Roman" w:hAnsi="Times New Roman" w:cs="Times New Roman"/>
        </w:rPr>
        <w:t xml:space="preserve"> </w:t>
      </w:r>
    </w:p>
    <w:p w:rsidR="00D10885" w:rsidRPr="002B2D34" w:rsidRDefault="002B2D34" w:rsidP="002B2D34">
      <w:pPr>
        <w:pStyle w:val="ListParagraph"/>
        <w:numPr>
          <w:ilvl w:val="0"/>
          <w:numId w:val="2"/>
        </w:numPr>
      </w:pPr>
      <w:r w:rsidRPr="002B2D34">
        <w:rPr>
          <w:rFonts w:ascii="Times New Roman" w:hAnsi="Times New Roman" w:cs="Times New Roman"/>
        </w:rPr>
        <w:t>Read 21:18-22.   In 21:18-20, what happen in the battles between Israel and the Philistines? (18-21</w:t>
      </w:r>
      <w:proofErr w:type="gramStart"/>
      <w:r w:rsidRPr="002B2D34">
        <w:rPr>
          <w:rFonts w:ascii="Times New Roman" w:hAnsi="Times New Roman" w:cs="Times New Roman"/>
        </w:rPr>
        <w:t>)   How</w:t>
      </w:r>
      <w:proofErr w:type="gramEnd"/>
      <w:r w:rsidRPr="002B2D34">
        <w:rPr>
          <w:rFonts w:ascii="Times New Roman" w:hAnsi="Times New Roman" w:cs="Times New Roman"/>
        </w:rPr>
        <w:t xml:space="preserve"> does God protect ‘David the lamp of God’? (22)</w:t>
      </w:r>
    </w:p>
    <w:sectPr w:rsidR="00D10885" w:rsidRPr="002B2D34" w:rsidSect="000203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5DAC"/>
    <w:multiLevelType w:val="hybridMultilevel"/>
    <w:tmpl w:val="A5428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51511"/>
    <w:multiLevelType w:val="hybridMultilevel"/>
    <w:tmpl w:val="54C6BC2E"/>
    <w:lvl w:ilvl="0" w:tplc="679EAAFC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34"/>
    <w:rsid w:val="00020316"/>
    <w:rsid w:val="002B2D34"/>
    <w:rsid w:val="00D1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D8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Macintosh Word</Application>
  <DocSecurity>0</DocSecurity>
  <Lines>8</Lines>
  <Paragraphs>2</Paragraphs>
  <ScaleCrop>false</ScaleCrop>
  <Company>CBW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W</dc:creator>
  <cp:keywords/>
  <dc:description/>
  <cp:lastModifiedBy>CB W</cp:lastModifiedBy>
  <cp:revision>1</cp:revision>
  <dcterms:created xsi:type="dcterms:W3CDTF">2014-04-11T18:02:00Z</dcterms:created>
  <dcterms:modified xsi:type="dcterms:W3CDTF">2014-04-11T18:04:00Z</dcterms:modified>
</cp:coreProperties>
</file>