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F2035C" w:rsidRDefault="0066632B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JESUS: THE LIVING ONE</w:t>
      </w:r>
    </w:p>
    <w:p w14:paraId="00000002" w14:textId="77777777" w:rsidR="00F2035C" w:rsidRDefault="00F2035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3" w14:textId="77777777" w:rsidR="00F2035C" w:rsidRDefault="0066632B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Revelation 1:1-20</w:t>
      </w:r>
    </w:p>
    <w:p w14:paraId="00000004" w14:textId="77777777" w:rsidR="00F2035C" w:rsidRDefault="0066632B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Key Verse: 1:18</w:t>
      </w:r>
    </w:p>
    <w:p w14:paraId="00000005" w14:textId="77777777" w:rsidR="00F2035C" w:rsidRDefault="00F2035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6" w14:textId="77777777" w:rsidR="00F2035C" w:rsidRDefault="0066632B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z w:val="24"/>
          <w:szCs w:val="24"/>
        </w:rPr>
        <w:tab/>
        <w:t>How is this book described (1a,3a)? To what does John testify (2)? Who is blessed (3)?</w:t>
      </w:r>
    </w:p>
    <w:p w14:paraId="00000007" w14:textId="77777777" w:rsidR="00F2035C" w:rsidRDefault="00F2035C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</w:p>
    <w:p w14:paraId="00000008" w14:textId="77777777" w:rsidR="00F2035C" w:rsidRDefault="0066632B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How does John greet the seven churches (4-5a)? How does the description of God enlighten the suffering Christians?</w:t>
      </w:r>
    </w:p>
    <w:p w14:paraId="00000009" w14:textId="77777777" w:rsidR="00F2035C" w:rsidRDefault="00F2035C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</w:p>
    <w:p w14:paraId="0000000A" w14:textId="77777777" w:rsidR="00F2035C" w:rsidRDefault="0066632B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</w:t>
      </w:r>
      <w:r>
        <w:rPr>
          <w:rFonts w:ascii="Calibri" w:eastAsia="Calibri" w:hAnsi="Calibri" w:cs="Calibri"/>
          <w:sz w:val="24"/>
          <w:szCs w:val="24"/>
        </w:rPr>
        <w:tab/>
        <w:t>To whom is glory directed, what has he done, and for what purpose (5b-6)? How does the author describe Jesus’ second coming (7)? How can</w:t>
      </w:r>
      <w:r>
        <w:rPr>
          <w:rFonts w:ascii="Calibri" w:eastAsia="Calibri" w:hAnsi="Calibri" w:cs="Calibri"/>
          <w:sz w:val="24"/>
          <w:szCs w:val="24"/>
        </w:rPr>
        <w:t xml:space="preserve"> we be assured of this (8)?</w:t>
      </w:r>
    </w:p>
    <w:p w14:paraId="0000000B" w14:textId="77777777" w:rsidR="00F2035C" w:rsidRDefault="00F2035C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</w:p>
    <w:p w14:paraId="0000000C" w14:textId="77777777" w:rsidR="00F2035C" w:rsidRDefault="0066632B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</w:t>
      </w:r>
      <w:r>
        <w:rPr>
          <w:rFonts w:ascii="Calibri" w:eastAsia="Calibri" w:hAnsi="Calibri" w:cs="Calibri"/>
          <w:sz w:val="24"/>
          <w:szCs w:val="24"/>
        </w:rPr>
        <w:tab/>
        <w:t xml:space="preserve"> Where was John and why (9)? How did he identify himself? On the Lord’s Day, while in the Spirit, what did he hear (10-11)?</w:t>
      </w:r>
    </w:p>
    <w:p w14:paraId="0000000D" w14:textId="77777777" w:rsidR="00F2035C" w:rsidRDefault="00F2035C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</w:p>
    <w:p w14:paraId="0000000E" w14:textId="77777777" w:rsidR="00F2035C" w:rsidRDefault="0066632B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</w:t>
      </w:r>
      <w:r>
        <w:rPr>
          <w:rFonts w:ascii="Calibri" w:eastAsia="Calibri" w:hAnsi="Calibri" w:cs="Calibri"/>
          <w:sz w:val="24"/>
          <w:szCs w:val="24"/>
        </w:rPr>
        <w:tab/>
        <w:t xml:space="preserve"> What did John see, and how is Jesus described (12-16)? Imagine the majesty, glory and beauty of</w:t>
      </w:r>
      <w:r>
        <w:rPr>
          <w:rFonts w:ascii="Calibri" w:eastAsia="Calibri" w:hAnsi="Calibri" w:cs="Calibri"/>
          <w:sz w:val="24"/>
          <w:szCs w:val="24"/>
        </w:rPr>
        <w:t xml:space="preserve"> Jesus. How does this encourage suffering believers?</w:t>
      </w:r>
    </w:p>
    <w:p w14:paraId="0000000F" w14:textId="77777777" w:rsidR="00F2035C" w:rsidRDefault="00F2035C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</w:p>
    <w:p w14:paraId="00000010" w14:textId="77777777" w:rsidR="00F2035C" w:rsidRDefault="0066632B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</w:t>
      </w:r>
      <w:r>
        <w:rPr>
          <w:rFonts w:ascii="Calibri" w:eastAsia="Calibri" w:hAnsi="Calibri" w:cs="Calibri"/>
          <w:sz w:val="24"/>
          <w:szCs w:val="24"/>
        </w:rPr>
        <w:tab/>
        <w:t xml:space="preserve"> Read verses 17-18. What impact did this vision have on John? What is the implication of Jesus’ words, “I am the Living One...”? What did this Jesus want John to do (19-20)?</w:t>
      </w:r>
    </w:p>
    <w:sectPr w:rsidR="00F2035C">
      <w:pgSz w:w="12240" w:h="15840"/>
      <w:pgMar w:top="1727" w:right="1727" w:bottom="1727" w:left="172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35C"/>
    <w:rsid w:val="0066632B"/>
    <w:rsid w:val="00F2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B8A4FA-B929-4CF2-BC45-5480D4FF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Ward</dc:creator>
  <cp:lastModifiedBy>Ron Ward</cp:lastModifiedBy>
  <cp:revision>2</cp:revision>
  <dcterms:created xsi:type="dcterms:W3CDTF">2019-12-16T20:00:00Z</dcterms:created>
  <dcterms:modified xsi:type="dcterms:W3CDTF">2019-12-16T20:00:00Z</dcterms:modified>
</cp:coreProperties>
</file>