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C5ECD" w14:textId="77777777" w:rsidR="009A3818" w:rsidRDefault="009A3818" w:rsidP="009A3818">
      <w:pPr>
        <w:pStyle w:val="NormalWeb"/>
        <w:jc w:val="center"/>
      </w:pPr>
      <w:r>
        <w:t>MY GRACE IS SUFFICIENT FOR YOU</w:t>
      </w:r>
    </w:p>
    <w:p w14:paraId="16EDDC6E" w14:textId="77777777" w:rsidR="009A3818" w:rsidRDefault="009A3818" w:rsidP="009A3818">
      <w:pPr>
        <w:pStyle w:val="NormalWeb"/>
        <w:jc w:val="center"/>
      </w:pPr>
      <w:r>
        <w:t>Spiritual Warfare (II)</w:t>
      </w:r>
    </w:p>
    <w:p w14:paraId="4FDFB7A5" w14:textId="77777777" w:rsidR="009A3818" w:rsidRDefault="009A3818" w:rsidP="009A3818">
      <w:pPr>
        <w:pStyle w:val="NormalWeb"/>
      </w:pPr>
    </w:p>
    <w:p w14:paraId="3E2E287A" w14:textId="00156566" w:rsidR="009A3818" w:rsidRDefault="009A3818" w:rsidP="009A3818">
      <w:pPr>
        <w:pStyle w:val="NormalWeb"/>
      </w:pPr>
      <w:r>
        <w:t>2 Corinthians 11:16-12:10</w:t>
      </w:r>
    </w:p>
    <w:p w14:paraId="0BD392DC" w14:textId="77777777" w:rsidR="009A3818" w:rsidRDefault="009A3818" w:rsidP="009A3818">
      <w:pPr>
        <w:pStyle w:val="NormalWeb"/>
      </w:pPr>
      <w:r>
        <w:t>Key Verse: 12:9 </w:t>
      </w:r>
    </w:p>
    <w:p w14:paraId="4EB5C0C9" w14:textId="77777777" w:rsidR="009A3818" w:rsidRDefault="009A3818" w:rsidP="009A3818">
      <w:pPr>
        <w:pStyle w:val="NormalWeb"/>
      </w:pPr>
    </w:p>
    <w:p w14:paraId="2DB1C812" w14:textId="77777777" w:rsidR="009A3818" w:rsidRDefault="009A3818" w:rsidP="009A3818">
      <w:pPr>
        <w:pStyle w:val="NormalWeb"/>
        <w:numPr>
          <w:ilvl w:val="0"/>
          <w:numId w:val="1"/>
        </w:numPr>
      </w:pPr>
      <w:r>
        <w:t>PAUL BOASTS ABOUT HIS SUFFERINGS (11:16-29) </w:t>
      </w:r>
    </w:p>
    <w:p w14:paraId="18552758" w14:textId="77777777" w:rsidR="009A3818" w:rsidRDefault="009A3818" w:rsidP="009A3818">
      <w:pPr>
        <w:pStyle w:val="NormalWeb"/>
      </w:pPr>
    </w:p>
    <w:p w14:paraId="15D3156A" w14:textId="77777777" w:rsidR="009A3818" w:rsidRDefault="009A3818" w:rsidP="009A3818">
      <w:pPr>
        <w:pStyle w:val="NormalWeb"/>
        <w:numPr>
          <w:ilvl w:val="0"/>
          <w:numId w:val="2"/>
        </w:numPr>
      </w:pPr>
      <w:r>
        <w:t> How did Paul equate self-confident boasting and foolishness? (16-18) Due to their lack of discernment, what were the Corinthians putting up with? (19-20) Who were the fools here? Why did Paul begin to boast about himself like them? (21) </w:t>
      </w:r>
    </w:p>
    <w:p w14:paraId="5DE9510F" w14:textId="77777777" w:rsidR="009A3818" w:rsidRDefault="009A3818" w:rsidP="009A3818">
      <w:pPr>
        <w:pStyle w:val="NormalWeb"/>
      </w:pPr>
    </w:p>
    <w:p w14:paraId="5AD78636" w14:textId="77777777" w:rsidR="009A3818" w:rsidRDefault="009A3818" w:rsidP="009A3818">
      <w:pPr>
        <w:pStyle w:val="NormalWeb"/>
        <w:numPr>
          <w:ilvl w:val="0"/>
          <w:numId w:val="3"/>
        </w:numPr>
      </w:pPr>
      <w:r>
        <w:t> How did Paul boast about himself compared with the “super-apostles”? (22-23a) What sufferings did Paul go through as a servant of Christ? (23b-27) Why are sufferings always a part of Christian life and service? (2Ti3:12; Mk13:13; Jn15:18-20) </w:t>
      </w:r>
    </w:p>
    <w:p w14:paraId="1944B6B0" w14:textId="77777777" w:rsidR="009A3818" w:rsidRDefault="009A3818" w:rsidP="009A3818">
      <w:pPr>
        <w:pStyle w:val="NormalWeb"/>
      </w:pPr>
    </w:p>
    <w:p w14:paraId="7C213515" w14:textId="77777777" w:rsidR="009A3818" w:rsidRDefault="009A3818" w:rsidP="009A3818">
      <w:pPr>
        <w:pStyle w:val="NormalWeb"/>
        <w:numPr>
          <w:ilvl w:val="0"/>
          <w:numId w:val="4"/>
        </w:numPr>
      </w:pPr>
      <w:r>
        <w:t> </w:t>
      </w:r>
      <w:proofErr w:type="gramStart"/>
      <w:r>
        <w:t>In the midst of</w:t>
      </w:r>
      <w:proofErr w:type="gramEnd"/>
      <w:r>
        <w:t xml:space="preserve"> external trials, how had Paul suffered daily as a shepherd? (28-29) What should the Corinthians have realized through this?  </w:t>
      </w:r>
    </w:p>
    <w:p w14:paraId="20FE5AD8" w14:textId="77777777" w:rsidR="009A3818" w:rsidRDefault="009A3818" w:rsidP="009A3818">
      <w:pPr>
        <w:pStyle w:val="NormalWeb"/>
      </w:pPr>
    </w:p>
    <w:p w14:paraId="58EFDFD1" w14:textId="77777777" w:rsidR="009A3818" w:rsidRDefault="009A3818" w:rsidP="009A3818">
      <w:pPr>
        <w:pStyle w:val="NormalWeb"/>
        <w:numPr>
          <w:ilvl w:val="0"/>
          <w:numId w:val="5"/>
        </w:numPr>
      </w:pPr>
      <w:r>
        <w:t>PAUL BOASTS ABOUT HIS WEAKNESSES (11:30-12:10) </w:t>
      </w:r>
    </w:p>
    <w:p w14:paraId="056A3C7B" w14:textId="77777777" w:rsidR="009A3818" w:rsidRDefault="009A3818" w:rsidP="009A3818">
      <w:pPr>
        <w:pStyle w:val="NormalWeb"/>
      </w:pPr>
    </w:p>
    <w:p w14:paraId="579EEF35" w14:textId="77777777" w:rsidR="009A3818" w:rsidRDefault="009A3818" w:rsidP="009A3818">
      <w:pPr>
        <w:pStyle w:val="NormalWeb"/>
        <w:numPr>
          <w:ilvl w:val="0"/>
          <w:numId w:val="6"/>
        </w:numPr>
      </w:pPr>
      <w:r>
        <w:t> What did Paul resolve to boast about? (11:30) How is this opposite of our natural tendency? How did Paul assure them that he was not lying about the facts? (11:31-32) How did this reveal his weakness? </w:t>
      </w:r>
    </w:p>
    <w:p w14:paraId="074BAAC2" w14:textId="77777777" w:rsidR="009A3818" w:rsidRDefault="009A3818" w:rsidP="009A3818">
      <w:pPr>
        <w:pStyle w:val="NormalWeb"/>
      </w:pPr>
    </w:p>
    <w:p w14:paraId="7CE29A88" w14:textId="77777777" w:rsidR="009A3818" w:rsidRDefault="009A3818" w:rsidP="009A3818">
      <w:pPr>
        <w:pStyle w:val="NormalWeb"/>
        <w:numPr>
          <w:ilvl w:val="0"/>
          <w:numId w:val="7"/>
        </w:numPr>
      </w:pPr>
      <w:r>
        <w:t> What did he go on to boast about? (12:1-4) Why did he describe it in such a self-effacing way? (12:5) Until now, why had he refrained from mentioning this vision? (12:6) What was the danger of having such a surpassingly great revelation, and why did God allow Satan to torment Paul? (12:7) At first, what did Paul do about this? (8) </w:t>
      </w:r>
    </w:p>
    <w:p w14:paraId="1C4F4D3E" w14:textId="77777777" w:rsidR="009A3818" w:rsidRDefault="009A3818" w:rsidP="009A3818">
      <w:pPr>
        <w:pStyle w:val="NormalWeb"/>
      </w:pPr>
    </w:p>
    <w:p w14:paraId="2953047D" w14:textId="77777777" w:rsidR="009A3818" w:rsidRDefault="009A3818" w:rsidP="009A3818">
      <w:pPr>
        <w:pStyle w:val="NormalWeb"/>
        <w:numPr>
          <w:ilvl w:val="0"/>
          <w:numId w:val="8"/>
        </w:numPr>
      </w:pPr>
      <w:r>
        <w:lastRenderedPageBreak/>
        <w:t> Read 12:9. What was God’s unexpected answer to Paul’s prayer? What was God trying to teach him? Like Paul, how can we have Christ’s power rest on us? (12:9b) What did Paul begin to delight in? (12:10) In light of this, what attitude should we have toward all our own weaknesses and sufferings?  </w:t>
      </w:r>
    </w:p>
    <w:p w14:paraId="20A6D9BC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26D4F"/>
    <w:multiLevelType w:val="multilevel"/>
    <w:tmpl w:val="61B6E4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F10B4"/>
    <w:multiLevelType w:val="multilevel"/>
    <w:tmpl w:val="D434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A03CD"/>
    <w:multiLevelType w:val="multilevel"/>
    <w:tmpl w:val="E744A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8E45E9"/>
    <w:multiLevelType w:val="multilevel"/>
    <w:tmpl w:val="8D00C8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5B40CD"/>
    <w:multiLevelType w:val="multilevel"/>
    <w:tmpl w:val="7F16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805BB0"/>
    <w:multiLevelType w:val="multilevel"/>
    <w:tmpl w:val="96B63C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503FB"/>
    <w:multiLevelType w:val="multilevel"/>
    <w:tmpl w:val="B6D0C6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28557E"/>
    <w:multiLevelType w:val="multilevel"/>
    <w:tmpl w:val="26A02B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18"/>
    <w:rsid w:val="00372D1E"/>
    <w:rsid w:val="0049260D"/>
    <w:rsid w:val="005324F2"/>
    <w:rsid w:val="006B2B9F"/>
    <w:rsid w:val="009A3818"/>
    <w:rsid w:val="00AF0407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68451"/>
  <w15:chartTrackingRefBased/>
  <w15:docId w15:val="{AA6E7D93-9252-49E8-9359-91FFCEDD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2020-05-21T22:17:00Z</dcterms:created>
  <dcterms:modified xsi:type="dcterms:W3CDTF">2020-05-21T22:36:00Z</dcterms:modified>
</cp:coreProperties>
</file>