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92FB1" w14:textId="03956571" w:rsidR="008A0D15" w:rsidRDefault="008A0D15" w:rsidP="008A0D15">
      <w:pPr>
        <w:pStyle w:val="NormalWeb"/>
        <w:jc w:val="center"/>
      </w:pPr>
      <w:r>
        <w:t>JESUS CAME TO SERVE AND TO GIVE HIS LIFE</w:t>
      </w:r>
    </w:p>
    <w:p w14:paraId="70676C05" w14:textId="77777777" w:rsidR="008A0D15" w:rsidRDefault="008A0D15" w:rsidP="008A0D15">
      <w:pPr>
        <w:pStyle w:val="NormalWeb"/>
        <w:spacing w:before="0" w:beforeAutospacing="0" w:after="0" w:afterAutospacing="0"/>
      </w:pPr>
      <w:r>
        <w:t>Matthew 20:1-34 </w:t>
      </w:r>
    </w:p>
    <w:p w14:paraId="4AA7EA09" w14:textId="77777777" w:rsidR="008A0D15" w:rsidRDefault="008A0D15" w:rsidP="008A0D15">
      <w:pPr>
        <w:pStyle w:val="NormalWeb"/>
        <w:spacing w:before="0" w:beforeAutospacing="0" w:after="0" w:afterAutospacing="0"/>
      </w:pPr>
      <w:r>
        <w:t>Key Verse: 20:28 </w:t>
      </w:r>
    </w:p>
    <w:p w14:paraId="26CA3C9A" w14:textId="77777777" w:rsidR="008A0D15" w:rsidRDefault="008A0D15" w:rsidP="008A0D15">
      <w:pPr>
        <w:pStyle w:val="NormalWeb"/>
      </w:pPr>
    </w:p>
    <w:p w14:paraId="3783B7E9" w14:textId="77777777" w:rsidR="008A0D15" w:rsidRDefault="008A0D15" w:rsidP="008A0D15">
      <w:pPr>
        <w:pStyle w:val="NormalWeb"/>
        <w:numPr>
          <w:ilvl w:val="0"/>
          <w:numId w:val="1"/>
        </w:numPr>
      </w:pPr>
      <w:r>
        <w:t>What is the theme of this parable (19:30; 1a)? What did the landowner do and what agreement did he make (1-2)? At what other times did he employ workers, and with what agreement (3-7)? What does this show about the landowner? </w:t>
      </w:r>
    </w:p>
    <w:p w14:paraId="533348EC" w14:textId="77777777" w:rsidR="008A0D15" w:rsidRDefault="008A0D15" w:rsidP="008A0D15">
      <w:pPr>
        <w:pStyle w:val="NormalWeb"/>
      </w:pPr>
    </w:p>
    <w:p w14:paraId="7181796C" w14:textId="77777777" w:rsidR="008A0D15" w:rsidRDefault="008A0D15" w:rsidP="008A0D15">
      <w:pPr>
        <w:pStyle w:val="NormalWeb"/>
        <w:numPr>
          <w:ilvl w:val="0"/>
          <w:numId w:val="2"/>
        </w:numPr>
      </w:pPr>
      <w:r>
        <w:t>When and how did he pay them all (8-10)? Who grumbled and why (11-12)? How did the owner explain (13-15)? What was Jesus teaching about the kingdom in this passage (15-16)? </w:t>
      </w:r>
    </w:p>
    <w:p w14:paraId="0F1C0F76" w14:textId="77777777" w:rsidR="008A0D15" w:rsidRDefault="008A0D15" w:rsidP="008A0D15">
      <w:pPr>
        <w:pStyle w:val="NormalWeb"/>
      </w:pPr>
    </w:p>
    <w:p w14:paraId="4289D2A5" w14:textId="77777777" w:rsidR="008A0D15" w:rsidRDefault="008A0D15" w:rsidP="008A0D15">
      <w:pPr>
        <w:pStyle w:val="NormalWeb"/>
        <w:numPr>
          <w:ilvl w:val="0"/>
          <w:numId w:val="3"/>
        </w:numPr>
      </w:pPr>
      <w:r>
        <w:t>What did Jesus teach his disciples on the way to Jerusalem (17-19)? Why is it important that he taught this to his disciples repeatedly? </w:t>
      </w:r>
    </w:p>
    <w:p w14:paraId="3C62E74C" w14:textId="77777777" w:rsidR="008A0D15" w:rsidRDefault="008A0D15" w:rsidP="008A0D15">
      <w:pPr>
        <w:pStyle w:val="NormalWeb"/>
      </w:pPr>
    </w:p>
    <w:p w14:paraId="395022E8" w14:textId="77777777" w:rsidR="008A0D15" w:rsidRDefault="008A0D15" w:rsidP="008A0D15">
      <w:pPr>
        <w:pStyle w:val="NormalWeb"/>
        <w:numPr>
          <w:ilvl w:val="0"/>
          <w:numId w:val="4"/>
        </w:numPr>
      </w:pPr>
      <w:r>
        <w:t>What request did the mother of James and John make of Jesus (20-21)? How did Jesus respond (22-23)? What does it mean to drink from Jesus’ cup?  </w:t>
      </w:r>
    </w:p>
    <w:p w14:paraId="5257DF05" w14:textId="77777777" w:rsidR="008A0D15" w:rsidRDefault="008A0D15" w:rsidP="008A0D15">
      <w:pPr>
        <w:pStyle w:val="NormalWeb"/>
      </w:pPr>
    </w:p>
    <w:p w14:paraId="10139A43" w14:textId="77777777" w:rsidR="008A0D15" w:rsidRDefault="008A0D15" w:rsidP="008A0D15">
      <w:pPr>
        <w:pStyle w:val="NormalWeb"/>
        <w:numPr>
          <w:ilvl w:val="0"/>
          <w:numId w:val="5"/>
        </w:numPr>
      </w:pPr>
      <w:r>
        <w:t>Why were the ten indignant (24)? What is the world’s view of rulers and their authority (25)? How must Jesus’ disciples be different (26-27)? What is the greatest example of this (28)? Why did the Son of Man do this? </w:t>
      </w:r>
    </w:p>
    <w:p w14:paraId="5B11AED7" w14:textId="77777777" w:rsidR="008A0D15" w:rsidRDefault="008A0D15" w:rsidP="008A0D15">
      <w:pPr>
        <w:pStyle w:val="NormalWeb"/>
      </w:pPr>
    </w:p>
    <w:p w14:paraId="506D5847" w14:textId="77777777" w:rsidR="008A0D15" w:rsidRDefault="008A0D15" w:rsidP="008A0D15">
      <w:pPr>
        <w:pStyle w:val="NormalWeb"/>
        <w:numPr>
          <w:ilvl w:val="0"/>
          <w:numId w:val="6"/>
        </w:numPr>
      </w:pPr>
      <w:r>
        <w:t>What happened as Jesus was leaving Jericho (29-31)? What did the persistent shout of two blind men reveal about their faith? How did Jesus show compassion on them (32-34)? What should disciples learn about Jesus?  </w:t>
      </w:r>
    </w:p>
    <w:p w14:paraId="4AE79C31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947"/>
    <w:multiLevelType w:val="multilevel"/>
    <w:tmpl w:val="E710D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E5DC0"/>
    <w:multiLevelType w:val="multilevel"/>
    <w:tmpl w:val="925AF1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7373"/>
    <w:multiLevelType w:val="multilevel"/>
    <w:tmpl w:val="BF50F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91C71"/>
    <w:multiLevelType w:val="multilevel"/>
    <w:tmpl w:val="A508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56808"/>
    <w:multiLevelType w:val="multilevel"/>
    <w:tmpl w:val="9F0E4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A7AFC"/>
    <w:multiLevelType w:val="multilevel"/>
    <w:tmpl w:val="DD2EB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15"/>
    <w:rsid w:val="00372D1E"/>
    <w:rsid w:val="0049260D"/>
    <w:rsid w:val="005324F2"/>
    <w:rsid w:val="006B2B9F"/>
    <w:rsid w:val="008A0D15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9A8A"/>
  <w15:chartTrackingRefBased/>
  <w15:docId w15:val="{053D8AED-3A20-4478-AFC1-ED3E067F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2020-07-04T17:29:00Z</dcterms:created>
  <dcterms:modified xsi:type="dcterms:W3CDTF">2020-07-04T18:32:00Z</dcterms:modified>
</cp:coreProperties>
</file>