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4488" w14:textId="50E0AFED" w:rsidR="007B2484" w:rsidRPr="00B31A15" w:rsidRDefault="004250B5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>
        <w:rPr>
          <w:rFonts w:ascii="맑은 고딕" w:eastAsia="맑은 고딕" w:hAnsi="맑은 고딕"/>
        </w:rPr>
        <w:t>요한</w:t>
      </w:r>
      <w:r w:rsidR="00CA6183" w:rsidRPr="00B31A15">
        <w:rPr>
          <w:rFonts w:ascii="맑은 고딕" w:eastAsia="맑은 고딕" w:hAnsi="맑은 고딕"/>
        </w:rPr>
        <w:t>계시록</w:t>
      </w:r>
      <w:r w:rsidR="00CA6183" w:rsidRPr="00B31A15">
        <w:rPr>
          <w:rFonts w:ascii="맑은 고딕" w:eastAsia="맑은 고딕" w:hAnsi="맑은 고딕"/>
          <w:b/>
          <w:bCs/>
        </w:rPr>
        <w:t xml:space="preserve"> </w:t>
      </w:r>
      <w:r w:rsidR="00CA6183" w:rsidRPr="00B31A15">
        <w:rPr>
          <w:rFonts w:ascii="맑은 고딕" w:eastAsia="맑은 고딕" w:hAnsi="맑은 고딕"/>
        </w:rPr>
        <w:t>서론</w:t>
      </w:r>
    </w:p>
    <w:p w14:paraId="7F13F8FC" w14:textId="6A602526" w:rsidR="007B2484" w:rsidRDefault="007A7F90" w:rsidP="007A7F90">
      <w:pPr>
        <w:pStyle w:val="a1"/>
        <w:tabs>
          <w:tab w:val="left" w:pos="356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cs="Helvetica" w:hint="default"/>
        </w:rPr>
        <w:tab/>
      </w:r>
    </w:p>
    <w:p w14:paraId="057E1EBD" w14:textId="77777777" w:rsidR="007A7F90" w:rsidRPr="00B31A15" w:rsidRDefault="007A7F90" w:rsidP="007A7F90">
      <w:pPr>
        <w:pStyle w:val="a1"/>
        <w:tabs>
          <w:tab w:val="left" w:pos="356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3C43D036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center"/>
        <w:rPr>
          <w:rFonts w:ascii="맑은 고딕" w:eastAsia="맑은 고딕" w:hAnsi="맑은 고딕" w:cs="Helvetica" w:hint="default"/>
          <w:b/>
          <w:bCs/>
          <w:sz w:val="30"/>
          <w:szCs w:val="30"/>
        </w:rPr>
      </w:pPr>
      <w:r w:rsidRPr="00B31A15">
        <w:rPr>
          <w:rFonts w:ascii="맑은 고딕" w:eastAsia="맑은 고딕" w:hAnsi="맑은 고딕"/>
          <w:b/>
          <w:sz w:val="30"/>
          <w:szCs w:val="30"/>
        </w:rPr>
        <w:t>보라</w:t>
      </w:r>
      <w:r w:rsidRPr="00B31A15">
        <w:rPr>
          <w:rFonts w:ascii="맑은 고딕" w:eastAsia="맑은 고딕" w:hAnsi="맑은 고딕"/>
          <w:b/>
          <w:bCs/>
          <w:sz w:val="30"/>
          <w:szCs w:val="30"/>
        </w:rPr>
        <w:t xml:space="preserve">, </w:t>
      </w:r>
      <w:r w:rsidRPr="00B31A15">
        <w:rPr>
          <w:rFonts w:ascii="맑은 고딕" w:eastAsia="맑은 고딕" w:hAnsi="맑은 고딕"/>
          <w:b/>
          <w:sz w:val="30"/>
          <w:szCs w:val="30"/>
        </w:rPr>
        <w:t>내가</w:t>
      </w:r>
      <w:r w:rsidRPr="00B31A15">
        <w:rPr>
          <w:rFonts w:ascii="맑은 고딕" w:eastAsia="맑은 고딕" w:hAnsi="맑은 고딕"/>
          <w:b/>
          <w:bCs/>
          <w:sz w:val="30"/>
          <w:szCs w:val="30"/>
        </w:rPr>
        <w:t xml:space="preserve"> </w:t>
      </w:r>
      <w:r w:rsidRPr="00B31A15">
        <w:rPr>
          <w:rFonts w:ascii="맑은 고딕" w:eastAsia="맑은 고딕" w:hAnsi="맑은 고딕"/>
          <w:b/>
          <w:sz w:val="30"/>
          <w:szCs w:val="30"/>
        </w:rPr>
        <w:t>속히</w:t>
      </w:r>
      <w:r w:rsidRPr="00B31A15">
        <w:rPr>
          <w:rFonts w:ascii="맑은 고딕" w:eastAsia="맑은 고딕" w:hAnsi="맑은 고딕"/>
          <w:b/>
          <w:bCs/>
          <w:sz w:val="30"/>
          <w:szCs w:val="30"/>
        </w:rPr>
        <w:t xml:space="preserve"> </w:t>
      </w:r>
      <w:r w:rsidRPr="00B31A15">
        <w:rPr>
          <w:rFonts w:ascii="맑은 고딕" w:eastAsia="맑은 고딕" w:hAnsi="맑은 고딕"/>
          <w:b/>
          <w:sz w:val="30"/>
          <w:szCs w:val="30"/>
        </w:rPr>
        <w:t>오리라</w:t>
      </w:r>
    </w:p>
    <w:p w14:paraId="10977A6B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1E400356" w14:textId="74847CE2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720"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보라 내가 속히 오리니 내가 줄 상이 내게 있어 각 사람에게 그가 행한 대로 갚아 주리라. 나는 알파와 오메가요 처음과 마지막이요 시작과 마침이라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>(22:12-13)</w:t>
      </w:r>
      <w:r w:rsidR="00A355EA">
        <w:rPr>
          <w:rFonts w:ascii="맑은 고딕" w:eastAsia="맑은 고딕" w:hAnsi="맑은 고딕" w:hint="default"/>
        </w:rPr>
        <w:t>.</w:t>
      </w:r>
    </w:p>
    <w:p w14:paraId="24144467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7FAFB7D2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저자</w:t>
      </w:r>
      <w:r w:rsidRPr="00B31A15">
        <w:rPr>
          <w:rFonts w:ascii="맑은 고딕" w:eastAsia="맑은 고딕" w:hAnsi="맑은 고딕"/>
          <w:b/>
          <w:bCs/>
        </w:rPr>
        <w:t xml:space="preserve">, </w:t>
      </w:r>
      <w:r w:rsidRPr="00B31A15">
        <w:rPr>
          <w:rFonts w:ascii="맑은 고딕" w:eastAsia="맑은 고딕" w:hAnsi="맑은 고딕"/>
          <w:b/>
        </w:rPr>
        <w:t>기록</w:t>
      </w:r>
      <w:r w:rsidRPr="00B31A15">
        <w:rPr>
          <w:rFonts w:ascii="맑은 고딕" w:eastAsia="맑은 고딕" w:hAnsi="맑은 고딕"/>
          <w:b/>
          <w:bCs/>
        </w:rPr>
        <w:t xml:space="preserve"> </w:t>
      </w:r>
      <w:r w:rsidRPr="00B31A15">
        <w:rPr>
          <w:rFonts w:ascii="맑은 고딕" w:eastAsia="맑은 고딕" w:hAnsi="맑은 고딕"/>
          <w:b/>
        </w:rPr>
        <w:t>시기와</w:t>
      </w:r>
      <w:r w:rsidRPr="00B31A15">
        <w:rPr>
          <w:rFonts w:ascii="맑은 고딕" w:eastAsia="맑은 고딕" w:hAnsi="맑은 고딕"/>
          <w:b/>
          <w:bCs/>
        </w:rPr>
        <w:t xml:space="preserve"> </w:t>
      </w:r>
      <w:r w:rsidRPr="00B31A15">
        <w:rPr>
          <w:rFonts w:ascii="맑은 고딕" w:eastAsia="맑은 고딕" w:hAnsi="맑은 고딕"/>
          <w:b/>
        </w:rPr>
        <w:t>장소</w:t>
      </w:r>
    </w:p>
    <w:p w14:paraId="132BFD89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19AA2931" w14:textId="1A7EB980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 xml:space="preserve">저자는 자신을 요한이라고 소개했습니다(1:1,4,9; 22:8). 그는 자신을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하나님의 종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이라고 불렀고(1:1),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너희 형제요 예수의 환난과 나라와 참음에 동참하는 자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>라고 했습니다(1:9). 기독교 전승에 의하면 그</w:t>
      </w:r>
      <w:r w:rsidR="00A355EA">
        <w:rPr>
          <w:rFonts w:ascii="맑은 고딕" w:eastAsia="맑은 고딕" w:hAnsi="맑은 고딕"/>
        </w:rPr>
        <w:t xml:space="preserve">는 </w:t>
      </w:r>
      <w:r w:rsidRPr="00B31A15">
        <w:rPr>
          <w:rFonts w:ascii="맑은 고딕" w:eastAsia="맑은 고딕" w:hAnsi="맑은 고딕"/>
        </w:rPr>
        <w:t>사도 요한</w:t>
      </w:r>
      <w:r w:rsidR="00A355EA">
        <w:rPr>
          <w:rFonts w:ascii="맑은 고딕" w:eastAsia="맑은 고딕" w:hAnsi="맑은 고딕"/>
        </w:rPr>
        <w:t>입니다.</w:t>
      </w:r>
      <w:r w:rsidR="00A355EA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 </w:t>
      </w:r>
    </w:p>
    <w:p w14:paraId="2FFB0E06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4D55D21F" w14:textId="158473EB" w:rsidR="007B2484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>이 책이 기록된 시기</w:t>
      </w:r>
      <w:r w:rsidR="00D30F34">
        <w:rPr>
          <w:rFonts w:ascii="맑은 고딕" w:eastAsia="맑은 고딕" w:hAnsi="맑은 고딕"/>
        </w:rPr>
        <w:t>에 관</w:t>
      </w:r>
      <w:r w:rsidR="00A355EA">
        <w:rPr>
          <w:rFonts w:ascii="맑은 고딕" w:eastAsia="맑은 고딕" w:hAnsi="맑은 고딕"/>
        </w:rPr>
        <w:t>해</w:t>
      </w:r>
      <w:r w:rsidR="00D30F34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우리</w:t>
      </w:r>
      <w:r w:rsidR="00D30F34">
        <w:rPr>
          <w:rFonts w:ascii="맑은 고딕" w:eastAsia="맑은 고딕" w:hAnsi="맑은 고딕"/>
        </w:rPr>
        <w:t xml:space="preserve">에게 알려줄 </w:t>
      </w:r>
      <w:r w:rsidRPr="00B31A15">
        <w:rPr>
          <w:rFonts w:ascii="맑은 고딕" w:eastAsia="맑은 고딕" w:hAnsi="맑은 고딕"/>
        </w:rPr>
        <w:t xml:space="preserve">만한 </w:t>
      </w:r>
      <w:r w:rsidR="00A355EA">
        <w:rPr>
          <w:rFonts w:ascii="맑은 고딕" w:eastAsia="맑은 고딕" w:hAnsi="맑은 고딕"/>
        </w:rPr>
        <w:t xml:space="preserve">내적 </w:t>
      </w:r>
      <w:r w:rsidRPr="00B31A15">
        <w:rPr>
          <w:rFonts w:ascii="맑은 고딕" w:eastAsia="맑은 고딕" w:hAnsi="맑은 고딕"/>
        </w:rPr>
        <w:t xml:space="preserve">증거는 없습니다. </w:t>
      </w:r>
      <w:r w:rsidR="00A355EA">
        <w:rPr>
          <w:rFonts w:ascii="맑은 고딕" w:eastAsia="맑은 고딕" w:hAnsi="맑은 고딕"/>
        </w:rPr>
        <w:t xml:space="preserve">그러나 그리스도인들이 </w:t>
      </w:r>
      <w:r w:rsidRPr="00B31A15">
        <w:rPr>
          <w:rFonts w:ascii="맑은 고딕" w:eastAsia="맑은 고딕" w:hAnsi="맑은 고딕"/>
        </w:rPr>
        <w:t xml:space="preserve">핍박을 받고 있을 때 </w:t>
      </w:r>
      <w:r w:rsidR="00D30F34">
        <w:rPr>
          <w:rFonts w:ascii="맑은 고딕" w:eastAsia="맑은 고딕" w:hAnsi="맑은 고딕"/>
        </w:rPr>
        <w:t xml:space="preserve">이 책이 </w:t>
      </w:r>
      <w:r w:rsidRPr="00B31A15">
        <w:rPr>
          <w:rFonts w:ascii="맑은 고딕" w:eastAsia="맑은 고딕" w:hAnsi="맑은 고딕"/>
        </w:rPr>
        <w:t xml:space="preserve">기록된 것은 분명합니다. 대부분의 학자들은 </w:t>
      </w:r>
      <w:r w:rsidR="00D30F34">
        <w:rPr>
          <w:rFonts w:ascii="맑은 고딕" w:eastAsia="맑은 고딕" w:hAnsi="맑은 고딕"/>
        </w:rPr>
        <w:t>이 책이 기록된 때를</w:t>
      </w:r>
      <w:r w:rsidRPr="00B31A15">
        <w:rPr>
          <w:rFonts w:ascii="맑은 고딕" w:eastAsia="맑은 고딕" w:hAnsi="맑은 고딕"/>
        </w:rPr>
        <w:t>A.D. 95-96년으로 보고 있</w:t>
      </w:r>
      <w:r w:rsidR="00D30F34">
        <w:rPr>
          <w:rFonts w:ascii="맑은 고딕" w:eastAsia="맑은 고딕" w:hAnsi="맑은 고딕"/>
        </w:rPr>
        <w:t>는데,</w:t>
      </w:r>
      <w:r w:rsidR="00D30F34">
        <w:rPr>
          <w:rFonts w:ascii="맑은 고딕" w:eastAsia="맑은 고딕" w:hAnsi="맑은 고딕" w:hint="default"/>
        </w:rPr>
        <w:t xml:space="preserve"> </w:t>
      </w:r>
      <w:r w:rsidR="00D30F34">
        <w:rPr>
          <w:rFonts w:ascii="맑은 고딕" w:eastAsia="맑은 고딕" w:hAnsi="맑은 고딕"/>
        </w:rPr>
        <w:t>이 시기는 이레</w:t>
      </w:r>
      <w:r w:rsidR="007351F6">
        <w:rPr>
          <w:rFonts w:ascii="맑은 고딕" w:eastAsia="맑은 고딕" w:hAnsi="맑은 고딕"/>
        </w:rPr>
        <w:t>네우스</w:t>
      </w:r>
      <w:r w:rsidR="00D30F34">
        <w:rPr>
          <w:rFonts w:ascii="맑은 고딕" w:eastAsia="맑은 고딕" w:hAnsi="맑은 고딕"/>
        </w:rPr>
        <w:t xml:space="preserve">가 </w:t>
      </w:r>
      <w:r w:rsidR="00D30F34" w:rsidRPr="00B31A15">
        <w:rPr>
          <w:rFonts w:ascii="맑은 고딕" w:eastAsia="맑은 고딕" w:hAnsi="맑은 고딕"/>
        </w:rPr>
        <w:t xml:space="preserve">요한이 </w:t>
      </w:r>
      <w:r w:rsidR="007351F6">
        <w:rPr>
          <w:rFonts w:ascii="맑은 고딕" w:eastAsia="맑은 고딕" w:hAnsi="맑은 고딕" w:hint="default"/>
        </w:rPr>
        <w:t>“</w:t>
      </w:r>
      <w:r w:rsidR="00D30F34" w:rsidRPr="00B31A15">
        <w:rPr>
          <w:rFonts w:ascii="맑은 고딕" w:eastAsia="맑은 고딕" w:hAnsi="맑은 고딕"/>
        </w:rPr>
        <w:t>도미티아누스 집권 말기</w:t>
      </w:r>
      <w:r w:rsidR="007351F6">
        <w:rPr>
          <w:rFonts w:ascii="맑은 고딕" w:eastAsia="맑은 고딕" w:hAnsi="맑은 고딕" w:hint="default"/>
        </w:rPr>
        <w:t>”</w:t>
      </w:r>
      <w:r w:rsidR="00D30F34" w:rsidRPr="00B31A15">
        <w:rPr>
          <w:rFonts w:ascii="맑은 고딕" w:eastAsia="맑은 고딕" w:hAnsi="맑은 고딕"/>
        </w:rPr>
        <w:t xml:space="preserve">에 </w:t>
      </w:r>
      <w:r w:rsidR="007351F6">
        <w:rPr>
          <w:rFonts w:ascii="맑은 고딕" w:eastAsia="맑은 고딕" w:hAnsi="맑은 고딕"/>
        </w:rPr>
        <w:t xml:space="preserve">이 </w:t>
      </w:r>
      <w:r w:rsidR="00D30F34" w:rsidRPr="00B31A15">
        <w:rPr>
          <w:rFonts w:ascii="맑은 고딕" w:eastAsia="맑은 고딕" w:hAnsi="맑은 고딕"/>
        </w:rPr>
        <w:t>환상을 보았다</w:t>
      </w:r>
      <w:r w:rsidR="00D30F34">
        <w:rPr>
          <w:rFonts w:ascii="맑은 고딕" w:eastAsia="맑은 고딕" w:hAnsi="맑은 고딕"/>
        </w:rPr>
        <w:t xml:space="preserve">고 </w:t>
      </w:r>
      <w:r w:rsidR="004250B5">
        <w:rPr>
          <w:rFonts w:ascii="맑은 고딕" w:eastAsia="맑은 고딕" w:hAnsi="맑은 고딕"/>
        </w:rPr>
        <w:t xml:space="preserve">언급한 시기와 </w:t>
      </w:r>
      <w:r w:rsidR="002D3DD3">
        <w:rPr>
          <w:rFonts w:ascii="맑은 고딕" w:eastAsia="맑은 고딕" w:hAnsi="맑은 고딕"/>
        </w:rPr>
        <w:t>일치합</w:t>
      </w:r>
      <w:r w:rsidR="004250B5">
        <w:rPr>
          <w:rFonts w:ascii="맑은 고딕" w:eastAsia="맑은 고딕" w:hAnsi="맑은 고딕"/>
        </w:rPr>
        <w:t>니다</w:t>
      </w:r>
      <w:r w:rsidR="002D3DD3">
        <w:rPr>
          <w:rFonts w:ascii="맑은 고딕" w:eastAsia="맑은 고딕" w:hAnsi="맑은 고딕"/>
        </w:rPr>
        <w:t>.</w:t>
      </w:r>
      <w:r w:rsidR="004250B5">
        <w:rPr>
          <w:rStyle w:val="FootnoteReference"/>
          <w:rFonts w:ascii="맑은 고딕" w:eastAsia="맑은 고딕" w:hAnsi="맑은 고딕" w:hint="default"/>
        </w:rPr>
        <w:footnoteReference w:id="1"/>
      </w:r>
    </w:p>
    <w:p w14:paraId="526D9677" w14:textId="77777777" w:rsidR="007351F6" w:rsidRPr="00B31A15" w:rsidRDefault="007351F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706AD636" w14:textId="0963A7DB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 xml:space="preserve">요한은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하나님의 말씀과 예수를 증언하였음으로 말미암아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 밧모라 하는 섬에 유배를 당했습니다(1:9). 밧모는 오늘날 터키 해안에서 떨어진 매우 작은 섬입니다(지도 참조). 거기서 그는 곧 일어날</w:t>
      </w:r>
      <w:r w:rsidR="00D30F34">
        <w:rPr>
          <w:rFonts w:ascii="맑은 고딕" w:eastAsia="맑은 고딕" w:hAnsi="맑은 고딕"/>
        </w:rPr>
        <w:t xml:space="preserve"> 일에 대해</w:t>
      </w:r>
      <w:r w:rsidRPr="00B31A15">
        <w:rPr>
          <w:rFonts w:ascii="맑은 고딕" w:eastAsia="맑은 고딕" w:hAnsi="맑은 고딕"/>
        </w:rPr>
        <w:t xml:space="preserve"> </w:t>
      </w:r>
      <w:r w:rsidR="00FA5A13">
        <w:rPr>
          <w:rFonts w:ascii="맑은 고딕" w:eastAsia="맑은 고딕" w:hAnsi="맑은 고딕"/>
        </w:rPr>
        <w:t xml:space="preserve">하나님의 </w:t>
      </w:r>
      <w:r w:rsidRPr="00B31A15">
        <w:rPr>
          <w:rFonts w:ascii="맑은 고딕" w:eastAsia="맑은 고딕" w:hAnsi="맑은 고딕"/>
        </w:rPr>
        <w:t>계시를 받고 기록</w:t>
      </w:r>
      <w:r w:rsidR="004242A5">
        <w:rPr>
          <w:rFonts w:ascii="맑은 고딕" w:eastAsia="맑은 고딕" w:hAnsi="맑은 고딕"/>
        </w:rPr>
        <w:t>하였습니다.</w:t>
      </w:r>
      <w:r w:rsidR="004242A5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 </w:t>
      </w:r>
    </w:p>
    <w:p w14:paraId="4DA8C57C" w14:textId="3890DCAA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86E36E8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5EAD073A" w14:textId="77777777" w:rsidR="007B2484" w:rsidRPr="00885B61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  <w:color w:val="auto"/>
        </w:rPr>
      </w:pPr>
      <w:r w:rsidRPr="00885B61">
        <w:rPr>
          <w:rFonts w:ascii="맑은 고딕" w:eastAsia="맑은 고딕" w:hAnsi="맑은 고딕"/>
          <w:b/>
          <w:color w:val="auto"/>
        </w:rPr>
        <w:t>수신인</w:t>
      </w:r>
    </w:p>
    <w:p w14:paraId="2EFB2C77" w14:textId="77777777" w:rsidR="007B2484" w:rsidRPr="00885B61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color w:val="auto"/>
        </w:rPr>
      </w:pPr>
    </w:p>
    <w:p w14:paraId="74E59663" w14:textId="272BDA7F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885B61">
        <w:rPr>
          <w:rFonts w:ascii="맑은 고딕" w:eastAsia="맑은 고딕" w:hAnsi="맑은 고딕" w:cs="Helvetica"/>
          <w:color w:val="auto"/>
        </w:rPr>
        <w:tab/>
      </w:r>
      <w:r w:rsidRPr="00885B61">
        <w:rPr>
          <w:rFonts w:ascii="맑은 고딕" w:eastAsia="맑은 고딕" w:hAnsi="맑은 고딕"/>
          <w:color w:val="auto"/>
        </w:rPr>
        <w:t xml:space="preserve">직접적인 </w:t>
      </w:r>
      <w:r w:rsidRPr="00B31A15">
        <w:rPr>
          <w:rFonts w:ascii="맑은 고딕" w:eastAsia="맑은 고딕" w:hAnsi="맑은 고딕"/>
        </w:rPr>
        <w:t>수신인은 소아시아에 역사상 존재했던 일곱 교회</w:t>
      </w:r>
      <w:r w:rsidR="00A21EE1">
        <w:rPr>
          <w:rFonts w:ascii="맑은 고딕" w:eastAsia="맑은 고딕" w:hAnsi="맑은 고딕"/>
        </w:rPr>
        <w:t xml:space="preserve"> 곧</w:t>
      </w:r>
      <w:r w:rsidRPr="00B31A15">
        <w:rPr>
          <w:rFonts w:ascii="맑은 고딕" w:eastAsia="맑은 고딕" w:hAnsi="맑은 고딕"/>
        </w:rPr>
        <w:t>, 에베소, 서머나, 버가모, 두아디라, 사데, 빌라델비아, 라오디게아 교회입니다(1:4,11). 완전을 상징하는 숫자 일곱은 이 편지가 모든 교회에 보낸 것</w:t>
      </w:r>
      <w:r w:rsidR="00885B61">
        <w:rPr>
          <w:rFonts w:ascii="맑은 고딕" w:eastAsia="맑은 고딕" w:hAnsi="맑은 고딕"/>
        </w:rPr>
        <w:t>임을 시사해 주</w:t>
      </w:r>
      <w:r w:rsidRPr="00B31A15">
        <w:rPr>
          <w:rFonts w:ascii="맑은 고딕" w:eastAsia="맑은 고딕" w:hAnsi="맑은 고딕"/>
        </w:rPr>
        <w:t xml:space="preserve">고 있습니다. 동시에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귀 있는 자는 성령이 교회들에게 하시는 말씀을 들을지어다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>(2:7,11,17,29; 3:6,13,22)라고 반복되는 구절</w:t>
      </w:r>
      <w:r w:rsidR="00A21EE1">
        <w:rPr>
          <w:rFonts w:ascii="맑은 고딕" w:eastAsia="맑은 고딕" w:hAnsi="맑은 고딕"/>
        </w:rPr>
        <w:t xml:space="preserve">은 </w:t>
      </w:r>
      <w:r w:rsidRPr="00B31A15">
        <w:rPr>
          <w:rFonts w:ascii="맑은 고딕" w:eastAsia="맑은 고딕" w:hAnsi="맑은 고딕"/>
        </w:rPr>
        <w:t>이 편지가 역사를 통틀어 모든 교회</w:t>
      </w:r>
      <w:r w:rsidR="00A21EE1">
        <w:rPr>
          <w:rFonts w:ascii="맑은 고딕" w:eastAsia="맑은 고딕" w:hAnsi="맑은 고딕"/>
        </w:rPr>
        <w:t>를 위해 씌여</w:t>
      </w:r>
      <w:r w:rsidR="00020CE0">
        <w:rPr>
          <w:rFonts w:ascii="맑은 고딕" w:eastAsia="맑은 고딕" w:hAnsi="맑은 고딕"/>
        </w:rPr>
        <w:t xml:space="preserve">졌음을 </w:t>
      </w:r>
      <w:r w:rsidR="00A21EE1">
        <w:rPr>
          <w:rFonts w:ascii="맑은 고딕" w:eastAsia="맑은 고딕" w:hAnsi="맑은 고딕"/>
        </w:rPr>
        <w:t>말해 줍</w:t>
      </w:r>
      <w:r w:rsidRPr="00B31A15">
        <w:rPr>
          <w:rFonts w:ascii="맑은 고딕" w:eastAsia="맑은 고딕" w:hAnsi="맑은 고딕"/>
        </w:rPr>
        <w:t xml:space="preserve">니다.  </w:t>
      </w:r>
    </w:p>
    <w:p w14:paraId="26C746E8" w14:textId="273D3142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719775AF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55E4EABA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장르</w:t>
      </w:r>
    </w:p>
    <w:p w14:paraId="4A0DD855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10310AE6" w14:textId="59E58586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lastRenderedPageBreak/>
        <w:tab/>
      </w:r>
      <w:r w:rsidRPr="00B31A15">
        <w:rPr>
          <w:rFonts w:ascii="맑은 고딕" w:eastAsia="맑은 고딕" w:hAnsi="맑은 고딕"/>
        </w:rPr>
        <w:t>이 책은</w:t>
      </w:r>
      <w:r w:rsidR="00A21EE1">
        <w:rPr>
          <w:rFonts w:ascii="맑은 고딕" w:eastAsia="맑은 고딕" w:hAnsi="맑은 고딕" w:hint="default"/>
        </w:rPr>
        <w:t xml:space="preserve"> </w:t>
      </w:r>
      <w:r w:rsidR="00A21EE1">
        <w:rPr>
          <w:rFonts w:ascii="맑은 고딕" w:eastAsia="맑은 고딕" w:hAnsi="맑은 고딕"/>
        </w:rPr>
        <w:t xml:space="preserve">그 자체가 </w:t>
      </w:r>
      <w:r w:rsidRPr="00B31A15">
        <w:rPr>
          <w:rFonts w:ascii="맑은 고딕" w:eastAsia="맑은 고딕" w:hAnsi="맑은 고딕"/>
        </w:rPr>
        <w:t xml:space="preserve">서신서, 예언서, </w:t>
      </w:r>
      <w:r w:rsidR="00A21EE1">
        <w:rPr>
          <w:rFonts w:ascii="맑은 고딕" w:eastAsia="맑은 고딕" w:hAnsi="맑은 고딕"/>
        </w:rPr>
        <w:t>묵시록임을 밝히고 있습니다.</w:t>
      </w:r>
      <w:r w:rsidR="00A21EE1">
        <w:rPr>
          <w:rFonts w:ascii="맑은 고딕" w:eastAsia="맑은 고딕" w:hAnsi="맑은 고딕" w:hint="default"/>
        </w:rPr>
        <w:t xml:space="preserve"> </w:t>
      </w:r>
      <w:r w:rsidR="00C36E6D">
        <w:rPr>
          <w:rFonts w:ascii="맑은 고딕" w:eastAsia="맑은 고딕" w:hAnsi="맑은 고딕"/>
        </w:rPr>
        <w:t xml:space="preserve">서신서라고 </w:t>
      </w:r>
      <w:r w:rsidR="00885B61">
        <w:rPr>
          <w:rFonts w:ascii="맑은 고딕" w:eastAsia="맑은 고딕" w:hAnsi="맑은 고딕"/>
        </w:rPr>
        <w:t>함은,</w:t>
      </w:r>
      <w:r w:rsidR="00C36E6D">
        <w:rPr>
          <w:rFonts w:ascii="맑은 고딕" w:eastAsia="맑은 고딕" w:hAnsi="맑은 고딕"/>
        </w:rPr>
        <w:t xml:space="preserve"> 이 책이 </w:t>
      </w:r>
      <w:r w:rsidRPr="00B31A15">
        <w:rPr>
          <w:rFonts w:ascii="맑은 고딕" w:eastAsia="맑은 고딕" w:hAnsi="맑은 고딕"/>
        </w:rPr>
        <w:t>서신서의 일</w:t>
      </w:r>
      <w:r w:rsidR="00D30F34">
        <w:rPr>
          <w:rFonts w:ascii="맑은 고딕" w:eastAsia="맑은 고딕" w:hAnsi="맑은 고딕"/>
        </w:rPr>
        <w:t>반</w:t>
      </w:r>
      <w:r w:rsidRPr="00B31A15">
        <w:rPr>
          <w:rFonts w:ascii="맑은 고딕" w:eastAsia="맑은 고딕" w:hAnsi="맑은 고딕"/>
        </w:rPr>
        <w:t>적</w:t>
      </w:r>
      <w:r w:rsidR="00C36E6D">
        <w:rPr>
          <w:rFonts w:ascii="맑은 고딕" w:eastAsia="맑은 고딕" w:hAnsi="맑은 고딕"/>
        </w:rPr>
        <w:t>인</w:t>
      </w:r>
      <w:r w:rsidRPr="00B31A15">
        <w:rPr>
          <w:rFonts w:ascii="맑은 고딕" w:eastAsia="맑은 고딕" w:hAnsi="맑은 고딕"/>
        </w:rPr>
        <w:t xml:space="preserve"> 형태</w:t>
      </w:r>
      <w:r w:rsidR="00C36E6D">
        <w:rPr>
          <w:rFonts w:ascii="맑은 고딕" w:eastAsia="맑은 고딕" w:hAnsi="맑은 고딕"/>
        </w:rPr>
        <w:t>를 따르고 있기 때문입니다.</w:t>
      </w:r>
      <w:r w:rsidR="00C36E6D">
        <w:rPr>
          <w:rFonts w:ascii="맑은 고딕" w:eastAsia="맑은 고딕" w:hAnsi="맑은 고딕" w:hint="default"/>
        </w:rPr>
        <w:t xml:space="preserve"> </w:t>
      </w:r>
      <w:r w:rsidR="00421FDF">
        <w:rPr>
          <w:rFonts w:ascii="맑은 고딕" w:eastAsia="맑은 고딕" w:hAnsi="맑은 고딕"/>
        </w:rPr>
        <w:t xml:space="preserve">즉, </w:t>
      </w:r>
      <w:r w:rsidRPr="00B31A15">
        <w:rPr>
          <w:rFonts w:ascii="맑은 고딕" w:eastAsia="맑은 고딕" w:hAnsi="맑은 고딕"/>
        </w:rPr>
        <w:t>저자 요한</w:t>
      </w:r>
      <w:r w:rsidR="00C36E6D">
        <w:rPr>
          <w:rFonts w:ascii="맑은 고딕" w:eastAsia="맑은 고딕" w:hAnsi="맑은 고딕"/>
        </w:rPr>
        <w:t xml:space="preserve">이 </w:t>
      </w:r>
      <w:r w:rsidRPr="00B31A15">
        <w:rPr>
          <w:rFonts w:ascii="맑은 고딕" w:eastAsia="맑은 고딕" w:hAnsi="맑은 고딕"/>
        </w:rPr>
        <w:t>수신인(1:4-6), 소아시아의 일곱 교회(1:11)</w:t>
      </w:r>
      <w:r w:rsidR="00C36E6D">
        <w:rPr>
          <w:rFonts w:ascii="맑은 고딕" w:eastAsia="맑은 고딕" w:hAnsi="맑은 고딕"/>
        </w:rPr>
        <w:t>에게</w:t>
      </w:r>
      <w:r w:rsidR="00885B61">
        <w:rPr>
          <w:rFonts w:ascii="맑은 고딕" w:eastAsia="맑은 고딕" w:hAnsi="맑은 고딕"/>
        </w:rPr>
        <w:t xml:space="preserve"> 보내고</w:t>
      </w:r>
      <w:r w:rsidRPr="00B31A15">
        <w:rPr>
          <w:rFonts w:ascii="맑은 고딕" w:eastAsia="맑은 고딕" w:hAnsi="맑은 고딕"/>
        </w:rPr>
        <w:t>, 인사(1:4-5)</w:t>
      </w:r>
      <w:r w:rsidR="00885B61">
        <w:rPr>
          <w:rFonts w:ascii="맑은 고딕" w:eastAsia="맑은 고딕" w:hAnsi="맑은 고딕"/>
        </w:rPr>
        <w:t xml:space="preserve">와, </w:t>
      </w:r>
      <w:r w:rsidR="00C36E6D">
        <w:rPr>
          <w:rFonts w:ascii="맑은 고딕" w:eastAsia="맑은 고딕" w:hAnsi="맑은 고딕"/>
        </w:rPr>
        <w:t xml:space="preserve">서신의 </w:t>
      </w:r>
      <w:r w:rsidRPr="00B31A15">
        <w:rPr>
          <w:rFonts w:ascii="맑은 고딕" w:eastAsia="맑은 고딕" w:hAnsi="맑은 고딕"/>
        </w:rPr>
        <w:t>본론</w:t>
      </w:r>
      <w:r w:rsidR="00885B61">
        <w:rPr>
          <w:rFonts w:ascii="맑은 고딕" w:eastAsia="맑은 고딕" w:hAnsi="맑은 고딕"/>
        </w:rPr>
        <w:t xml:space="preserve">과 </w:t>
      </w:r>
      <w:r w:rsidRPr="00B31A15">
        <w:rPr>
          <w:rFonts w:ascii="맑은 고딕" w:eastAsia="맑은 고딕" w:hAnsi="맑은 고딕"/>
        </w:rPr>
        <w:t>축복기도(22:21)가 나옵니다. 이</w:t>
      </w:r>
      <w:r w:rsidR="00C36E6D">
        <w:rPr>
          <w:rFonts w:ascii="맑은 고딕" w:eastAsia="맑은 고딕" w:hAnsi="맑은 고딕"/>
        </w:rPr>
        <w:t xml:space="preserve">는 </w:t>
      </w:r>
      <w:r w:rsidRPr="00B31A15">
        <w:rPr>
          <w:rFonts w:ascii="맑은 고딕" w:eastAsia="맑은 고딕" w:hAnsi="맑은 고딕"/>
        </w:rPr>
        <w:t xml:space="preserve">소아시아의 일곱 교회에 회람된 </w:t>
      </w:r>
      <w:r w:rsidR="00C36E6D">
        <w:rPr>
          <w:rFonts w:ascii="맑은 고딕" w:eastAsia="맑은 고딕" w:hAnsi="맑은 고딕"/>
        </w:rPr>
        <w:t>서신</w:t>
      </w:r>
      <w:r w:rsidRPr="00B31A15">
        <w:rPr>
          <w:rFonts w:ascii="맑은 고딕" w:eastAsia="맑은 고딕" w:hAnsi="맑은 고딕"/>
        </w:rPr>
        <w:t>입니다. 그</w:t>
      </w:r>
      <w:r w:rsidR="00020CE0">
        <w:rPr>
          <w:rFonts w:ascii="맑은 고딕" w:eastAsia="맑은 고딕" w:hAnsi="맑은 고딕"/>
        </w:rPr>
        <w:t xml:space="preserve">러므로 </w:t>
      </w:r>
      <w:r w:rsidRPr="00B31A15">
        <w:rPr>
          <w:rFonts w:ascii="맑은 고딕" w:eastAsia="맑은 고딕" w:hAnsi="맑은 고딕"/>
        </w:rPr>
        <w:t xml:space="preserve">우리는 역사적 맥락에 </w:t>
      </w:r>
      <w:r w:rsidR="00462FCB">
        <w:rPr>
          <w:rFonts w:ascii="맑은 고딕" w:eastAsia="맑은 고딕" w:hAnsi="맑은 고딕"/>
        </w:rPr>
        <w:t xml:space="preserve">유의할 </w:t>
      </w:r>
      <w:r w:rsidRPr="00B31A15">
        <w:rPr>
          <w:rFonts w:ascii="맑은 고딕" w:eastAsia="맑은 고딕" w:hAnsi="맑은 고딕"/>
        </w:rPr>
        <w:t xml:space="preserve">필요가 있습니다. </w:t>
      </w:r>
    </w:p>
    <w:p w14:paraId="447BE11C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5F77DAEB" w14:textId="54F5410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1D3A44">
        <w:rPr>
          <w:rFonts w:ascii="맑은 고딕" w:eastAsia="맑은 고딕" w:hAnsi="맑은 고딕"/>
          <w:color w:val="auto"/>
        </w:rPr>
        <w:t>요한</w:t>
      </w:r>
      <w:r w:rsidR="001D3A44">
        <w:rPr>
          <w:rFonts w:ascii="맑은 고딕" w:eastAsia="맑은 고딕" w:hAnsi="맑은 고딕"/>
          <w:color w:val="auto"/>
        </w:rPr>
        <w:t xml:space="preserve">은 </w:t>
      </w:r>
      <w:r w:rsidR="00FA5A13" w:rsidRPr="001D3A44">
        <w:rPr>
          <w:rFonts w:ascii="맑은 고딕" w:eastAsia="맑은 고딕" w:hAnsi="맑은 고딕"/>
          <w:color w:val="auto"/>
        </w:rPr>
        <w:t xml:space="preserve">이 책을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예언의 말씀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이라고 </w:t>
      </w:r>
      <w:r w:rsidR="00FA5A13">
        <w:rPr>
          <w:rFonts w:ascii="맑은 고딕" w:eastAsia="맑은 고딕" w:hAnsi="맑은 고딕"/>
        </w:rPr>
        <w:t>하였습</w:t>
      </w:r>
      <w:r w:rsidR="0003337F">
        <w:rPr>
          <w:rFonts w:ascii="맑은 고딕" w:eastAsia="맑은 고딕" w:hAnsi="맑은 고딕"/>
        </w:rPr>
        <w:t>니</w:t>
      </w:r>
      <w:r w:rsidR="00306E12">
        <w:rPr>
          <w:rFonts w:ascii="맑은 고딕" w:eastAsia="맑은 고딕" w:hAnsi="맑은 고딕"/>
        </w:rPr>
        <w:t>다</w:t>
      </w:r>
      <w:r w:rsidRPr="00B31A15">
        <w:rPr>
          <w:rFonts w:ascii="맑은 고딕" w:eastAsia="맑은 고딕" w:hAnsi="맑은 고딕"/>
        </w:rPr>
        <w:t>(1:3;</w:t>
      </w:r>
      <w:r w:rsidR="00FA5A13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22:7,10,18,19). 이는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하나님의 말씀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과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예수</w:t>
      </w:r>
      <w:r w:rsidR="00FA5A13">
        <w:rPr>
          <w:rFonts w:ascii="맑은 고딕" w:eastAsia="맑은 고딕" w:hAnsi="맑은 고딕"/>
        </w:rPr>
        <w:t>님의 증언</w:t>
      </w:r>
      <w:r w:rsidR="00FA5A13">
        <w:rPr>
          <w:rFonts w:ascii="맑은 고딕" w:eastAsia="맑은 고딕" w:hAnsi="맑은 고딕" w:hint="default"/>
        </w:rPr>
        <w:t>”</w:t>
      </w:r>
      <w:r w:rsidR="00FA5A13">
        <w:rPr>
          <w:rFonts w:ascii="맑은 고딕" w:eastAsia="맑은 고딕" w:hAnsi="맑은 고딕"/>
        </w:rPr>
        <w:t xml:space="preserve">에 관한 것으로 이 때문에 </w:t>
      </w:r>
      <w:r w:rsidR="00306E12" w:rsidRPr="00B31A15">
        <w:rPr>
          <w:rFonts w:ascii="맑은 고딕" w:eastAsia="맑은 고딕" w:hAnsi="맑은 고딕"/>
        </w:rPr>
        <w:t>요한과 교회들이 고난을 겪고 있</w:t>
      </w:r>
      <w:r w:rsidR="00FA5A13">
        <w:rPr>
          <w:rFonts w:ascii="맑은 고딕" w:eastAsia="맑은 고딕" w:hAnsi="맑은 고딕"/>
        </w:rPr>
        <w:t>습니</w:t>
      </w:r>
      <w:r w:rsidRPr="00B31A15">
        <w:rPr>
          <w:rFonts w:ascii="맑은 고딕" w:eastAsia="맑은 고딕" w:hAnsi="맑은 고딕"/>
        </w:rPr>
        <w:t xml:space="preserve">다(1:9; 20:4). 요한은 </w:t>
      </w:r>
      <w:r w:rsidR="00FA5A13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성령에 감동</w:t>
      </w:r>
      <w:r w:rsidR="00FA5A13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되어 하나님의 계시를 받았고 그가 보고 들은 것을 </w:t>
      </w:r>
      <w:r w:rsidR="00FA5A13">
        <w:rPr>
          <w:rFonts w:ascii="맑은 고딕" w:eastAsia="맑은 고딕" w:hAnsi="맑은 고딕"/>
        </w:rPr>
        <w:t>기록했</w:t>
      </w:r>
      <w:r w:rsidRPr="00B31A15">
        <w:rPr>
          <w:rFonts w:ascii="맑은 고딕" w:eastAsia="맑은 고딕" w:hAnsi="맑은 고딕"/>
        </w:rPr>
        <w:t xml:space="preserve">습니다(1:1-3,10). 이 </w:t>
      </w:r>
      <w:r w:rsidR="00987C1F">
        <w:rPr>
          <w:rFonts w:ascii="맑은 고딕" w:eastAsia="맑은 고딕" w:hAnsi="맑은 고딕"/>
          <w:lang w:val="en-US"/>
        </w:rPr>
        <w:t>책은</w:t>
      </w:r>
      <w:r w:rsidR="00FA5A13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250 곳</w:t>
      </w:r>
      <w:r w:rsidR="00FA5A13">
        <w:rPr>
          <w:rFonts w:ascii="맑은 고딕" w:eastAsia="맑은 고딕" w:hAnsi="맑은 고딕"/>
        </w:rPr>
        <w:t xml:space="preserve"> 이상</w:t>
      </w:r>
      <w:r w:rsidRPr="00B31A15">
        <w:rPr>
          <w:rFonts w:ascii="맑은 고딕" w:eastAsia="맑은 고딕" w:hAnsi="맑은 고딕"/>
        </w:rPr>
        <w:t>의 구약성경의 예언</w:t>
      </w:r>
      <w:r w:rsidR="00FA5A13">
        <w:rPr>
          <w:rFonts w:ascii="맑은 고딕" w:eastAsia="맑은 고딕" w:hAnsi="맑은 고딕"/>
        </w:rPr>
        <w:t xml:space="preserve">을 구체적으로 반영하고 </w:t>
      </w:r>
      <w:r w:rsidRPr="00B31A15">
        <w:rPr>
          <w:rFonts w:ascii="맑은 고딕" w:eastAsia="맑은 고딕" w:hAnsi="맑은 고딕"/>
        </w:rPr>
        <w:t xml:space="preserve">있습니다. 이 </w:t>
      </w:r>
      <w:r w:rsidR="00987C1F">
        <w:rPr>
          <w:rFonts w:ascii="맑은 고딕" w:eastAsia="맑은 고딕" w:hAnsi="맑은 고딕"/>
        </w:rPr>
        <w:t xml:space="preserve">책은 </w:t>
      </w:r>
      <w:r w:rsidR="00365FD0" w:rsidRPr="00B31A15">
        <w:rPr>
          <w:rFonts w:ascii="맑은 고딕" w:eastAsia="맑은 고딕" w:hAnsi="맑은 고딕"/>
        </w:rPr>
        <w:t>성경의 모든 예언의 절정</w:t>
      </w:r>
      <w:r w:rsidR="00365FD0">
        <w:rPr>
          <w:rFonts w:ascii="맑은 고딕" w:eastAsia="맑은 고딕" w:hAnsi="맑은 고딕"/>
        </w:rPr>
        <w:t>으로,</w:t>
      </w:r>
      <w:r w:rsidR="00365FD0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예수님이 </w:t>
      </w:r>
      <w:r w:rsidR="00306E12">
        <w:rPr>
          <w:rFonts w:ascii="맑은 고딕" w:eastAsia="맑은 고딕" w:hAnsi="맑은 고딕"/>
        </w:rPr>
        <w:t xml:space="preserve">이미 </w:t>
      </w:r>
      <w:r w:rsidRPr="00B31A15">
        <w:rPr>
          <w:rFonts w:ascii="맑은 고딕" w:eastAsia="맑은 고딕" w:hAnsi="맑은 고딕"/>
        </w:rPr>
        <w:t>성취하</w:t>
      </w:r>
      <w:r w:rsidR="00306E12">
        <w:rPr>
          <w:rFonts w:ascii="맑은 고딕" w:eastAsia="맑은 고딕" w:hAnsi="맑은 고딕"/>
        </w:rPr>
        <w:t>셨</w:t>
      </w:r>
      <w:r w:rsidRPr="00B31A15">
        <w:rPr>
          <w:rFonts w:ascii="맑은 고딕" w:eastAsia="맑은 고딕" w:hAnsi="맑은 고딕"/>
        </w:rPr>
        <w:t>고</w:t>
      </w:r>
      <w:r w:rsidR="00365FD0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</w:t>
      </w:r>
      <w:r w:rsidR="00306E12">
        <w:rPr>
          <w:rFonts w:ascii="맑은 고딕" w:eastAsia="맑은 고딕" w:hAnsi="맑은 고딕"/>
        </w:rPr>
        <w:t xml:space="preserve">지금도 </w:t>
      </w:r>
      <w:r w:rsidRPr="00B31A15">
        <w:rPr>
          <w:rFonts w:ascii="맑은 고딕" w:eastAsia="맑은 고딕" w:hAnsi="맑은 고딕"/>
        </w:rPr>
        <w:t>성취하고 계시고</w:t>
      </w:r>
      <w:r w:rsidR="00365FD0">
        <w:rPr>
          <w:rFonts w:ascii="맑은 고딕" w:eastAsia="맑은 고딕" w:hAnsi="맑은 고딕"/>
        </w:rPr>
        <w:t xml:space="preserve">, </w:t>
      </w:r>
      <w:r w:rsidRPr="00B31A15">
        <w:rPr>
          <w:rFonts w:ascii="맑은 고딕" w:eastAsia="맑은 고딕" w:hAnsi="맑은 고딕"/>
        </w:rPr>
        <w:t xml:space="preserve">승리하신 왕으로서 </w:t>
      </w:r>
      <w:r w:rsidR="00365FD0" w:rsidRPr="00B31A15">
        <w:rPr>
          <w:rFonts w:ascii="맑은 고딕" w:eastAsia="맑은 고딕" w:hAnsi="맑은 고딕"/>
        </w:rPr>
        <w:t>궁극적으로</w:t>
      </w:r>
      <w:r w:rsidR="00365FD0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 xml:space="preserve">성취하실 </w:t>
      </w:r>
      <w:r w:rsidR="00365FD0">
        <w:rPr>
          <w:rFonts w:ascii="맑은 고딕" w:eastAsia="맑은 고딕" w:hAnsi="맑은 고딕"/>
        </w:rPr>
        <w:t>것이라는 것입니다.</w:t>
      </w:r>
      <w:r w:rsidR="00365FD0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 </w:t>
      </w:r>
    </w:p>
    <w:p w14:paraId="14164ADB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36427319" w14:textId="6048F40C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 xml:space="preserve">이 책은 </w:t>
      </w:r>
      <w:r w:rsidR="00365FD0">
        <w:rPr>
          <w:rFonts w:ascii="맑은 고딕" w:eastAsia="맑은 고딕" w:hAnsi="맑은 고딕"/>
        </w:rPr>
        <w:t xml:space="preserve">주로 헬라어 </w:t>
      </w:r>
      <w:r w:rsidRPr="00B31A15">
        <w:rPr>
          <w:rFonts w:ascii="맑은 고딕" w:eastAsia="맑은 고딕" w:hAnsi="맑은 고딕" w:hint="default"/>
        </w:rPr>
        <w:t>“</w:t>
      </w:r>
      <w:proofErr w:type="spellStart"/>
      <w:r w:rsidRPr="00B31A15">
        <w:rPr>
          <w:rFonts w:ascii="맑은 고딕" w:eastAsia="맑은 고딕" w:hAnsi="맑은 고딕"/>
          <w:i/>
          <w:iCs/>
          <w:lang w:val="en-US"/>
        </w:rPr>
        <w:t>apocalypsis</w:t>
      </w:r>
      <w:proofErr w:type="spellEnd"/>
      <w:r w:rsidRPr="00B31A15">
        <w:rPr>
          <w:rFonts w:ascii="맑은 고딕" w:eastAsia="맑은 고딕" w:hAnsi="맑은 고딕" w:hint="default"/>
        </w:rPr>
        <w:t>”</w:t>
      </w:r>
      <w:r w:rsidR="00365FD0">
        <w:rPr>
          <w:rFonts w:ascii="맑은 고딕" w:eastAsia="맑은 고딕" w:hAnsi="맑은 고딕"/>
        </w:rPr>
        <w:t xml:space="preserve">에서 </w:t>
      </w:r>
      <w:r w:rsidRPr="00B31A15">
        <w:rPr>
          <w:rFonts w:ascii="맑은 고딕" w:eastAsia="맑은 고딕" w:hAnsi="맑은 고딕"/>
        </w:rPr>
        <w:t>유래</w:t>
      </w:r>
      <w:r w:rsidR="00365FD0">
        <w:rPr>
          <w:rFonts w:ascii="맑은 고딕" w:eastAsia="맑은 고딕" w:hAnsi="맑은 고딕"/>
        </w:rPr>
        <w:t xml:space="preserve">한 </w:t>
      </w:r>
      <w:r w:rsidR="00365FD0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계시</w:t>
      </w:r>
      <w:r w:rsidRPr="00B31A15">
        <w:rPr>
          <w:rFonts w:ascii="맑은 고딕" w:eastAsia="맑은 고딕" w:hAnsi="맑은 고딕"/>
          <w:i/>
          <w:iCs/>
        </w:rPr>
        <w:t>(</w:t>
      </w:r>
      <w:r w:rsidRPr="00B31A15">
        <w:rPr>
          <w:rFonts w:ascii="맑은 고딕" w:eastAsia="맑은 고딕" w:hAnsi="맑은 고딕"/>
          <w:i/>
          <w:iCs/>
          <w:lang w:val="en-US"/>
        </w:rPr>
        <w:t>an apocalypse</w:t>
      </w:r>
      <w:r w:rsidRPr="00B31A15">
        <w:rPr>
          <w:rFonts w:ascii="맑은 고딕" w:eastAsia="맑은 고딕" w:hAnsi="맑은 고딕"/>
          <w:i/>
          <w:iCs/>
        </w:rPr>
        <w:t>)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라고 </w:t>
      </w:r>
      <w:r w:rsidR="00DE43D3">
        <w:rPr>
          <w:rFonts w:ascii="맑은 고딕" w:eastAsia="맑은 고딕" w:hAnsi="맑은 고딕"/>
        </w:rPr>
        <w:t>불리웁니다</w:t>
      </w:r>
      <w:r w:rsidRPr="00B31A15">
        <w:rPr>
          <w:rFonts w:ascii="맑은 고딕" w:eastAsia="맑은 고딕" w:hAnsi="맑은 고딕"/>
        </w:rPr>
        <w:t xml:space="preserve">(1:1). </w:t>
      </w:r>
      <w:r w:rsidR="00DE43D3">
        <w:rPr>
          <w:rFonts w:ascii="맑은 고딕" w:eastAsia="맑은 고딕" w:hAnsi="맑은 고딕"/>
        </w:rPr>
        <w:t xml:space="preserve">이는 </w:t>
      </w:r>
      <w:r w:rsidRPr="00B31A15">
        <w:rPr>
          <w:rFonts w:ascii="맑은 고딕" w:eastAsia="맑은 고딕" w:hAnsi="맑은 고딕" w:hint="default"/>
        </w:rPr>
        <w:t>“</w:t>
      </w:r>
      <w:r w:rsidR="009E34E4">
        <w:rPr>
          <w:rFonts w:ascii="맑은 고딕" w:eastAsia="맑은 고딕" w:hAnsi="맑은 고딕"/>
        </w:rPr>
        <w:t>계시</w:t>
      </w:r>
      <w:r w:rsidRPr="00B31A15">
        <w:rPr>
          <w:rFonts w:ascii="맑은 고딕" w:eastAsia="맑은 고딕" w:hAnsi="맑은 고딕"/>
        </w:rPr>
        <w:t>, 공개</w:t>
      </w:r>
      <w:r w:rsidR="001D3A44">
        <w:rPr>
          <w:rFonts w:ascii="맑은 고딕" w:eastAsia="맑은 고딕" w:hAnsi="맑은 고딕"/>
        </w:rPr>
        <w:t>,</w:t>
      </w:r>
      <w:r w:rsidR="001D3A44">
        <w:rPr>
          <w:rFonts w:ascii="맑은 고딕" w:eastAsia="맑은 고딕" w:hAnsi="맑은 고딕" w:hint="default"/>
        </w:rPr>
        <w:t xml:space="preserve"> </w:t>
      </w:r>
      <w:r w:rsidR="001D3A44" w:rsidRPr="00B31A15">
        <w:rPr>
          <w:rFonts w:ascii="맑은 고딕" w:eastAsia="맑은 고딕" w:hAnsi="맑은 고딕"/>
        </w:rPr>
        <w:t>드러냄</w:t>
      </w:r>
      <w:r w:rsidRPr="00B31A15">
        <w:rPr>
          <w:rFonts w:ascii="맑은 고딕" w:eastAsia="맑은 고딕" w:hAnsi="맑은 고딕" w:hint="default"/>
        </w:rPr>
        <w:t>”</w:t>
      </w:r>
      <w:r w:rsidR="001D3A44">
        <w:rPr>
          <w:rFonts w:ascii="맑은 고딕" w:eastAsia="맑은 고딕" w:hAnsi="맑은 고딕"/>
        </w:rPr>
        <w:t>이</w:t>
      </w:r>
      <w:r w:rsidRPr="00B31A15">
        <w:rPr>
          <w:rFonts w:ascii="맑은 고딕" w:eastAsia="맑은 고딕" w:hAnsi="맑은 고딕"/>
        </w:rPr>
        <w:t>라는 의미입니다. 이런 문학 형태는 이야기 속에 계시적인 환상이 나</w:t>
      </w:r>
      <w:r w:rsidR="00DE43D3">
        <w:rPr>
          <w:rFonts w:ascii="맑은 고딕" w:eastAsia="맑은 고딕" w:hAnsi="맑은 고딕"/>
        </w:rPr>
        <w:t>오는 것이 특징입니다.</w:t>
      </w:r>
      <w:r w:rsidR="00DE43D3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그 언어는 상징적이고 은유적이며 비밀스럽습니다. 이 </w:t>
      </w:r>
      <w:r w:rsidR="00987C1F">
        <w:rPr>
          <w:rFonts w:ascii="맑은 고딕" w:eastAsia="맑은 고딕" w:hAnsi="맑은 고딕"/>
        </w:rPr>
        <w:t>묵</w:t>
      </w:r>
      <w:r w:rsidRPr="00B31A15">
        <w:rPr>
          <w:rFonts w:ascii="맑은 고딕" w:eastAsia="맑은 고딕" w:hAnsi="맑은 고딕"/>
        </w:rPr>
        <w:t xml:space="preserve">시 문학은 하나님의 </w:t>
      </w:r>
      <w:r w:rsidR="00DE43D3">
        <w:rPr>
          <w:rFonts w:ascii="맑은 고딕" w:eastAsia="맑은 고딕" w:hAnsi="맑은 고딕"/>
        </w:rPr>
        <w:t xml:space="preserve">백성들이 </w:t>
      </w:r>
      <w:r w:rsidRPr="00B31A15">
        <w:rPr>
          <w:rFonts w:ascii="맑은 고딕" w:eastAsia="맑은 고딕" w:hAnsi="맑은 고딕"/>
        </w:rPr>
        <w:t xml:space="preserve">세상 나라의 권력에 의해 </w:t>
      </w:r>
      <w:r w:rsidR="009E34E4">
        <w:rPr>
          <w:rFonts w:ascii="맑은 고딕" w:eastAsia="맑은 고딕" w:hAnsi="맑은 고딕"/>
        </w:rPr>
        <w:t xml:space="preserve">억압을 </w:t>
      </w:r>
      <w:r w:rsidRPr="00B31A15">
        <w:rPr>
          <w:rFonts w:ascii="맑은 고딕" w:eastAsia="맑은 고딕" w:hAnsi="맑은 고딕"/>
        </w:rPr>
        <w:t xml:space="preserve">받을 때에 자주 사용되었습니다(예: 다니엘, 에스겔). </w:t>
      </w:r>
    </w:p>
    <w:p w14:paraId="2E46611F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5D08B056" w14:textId="2847DDD8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>우리는 다음과 같은 사항을 유념해야 합니다. 1) 묵시 문학의 이미지들은 종종 환상적입니다. 그러므로 우리는 그것들을 비유적으로 해석해야 합니다. 예를 들면</w:t>
      </w:r>
      <w:r w:rsidR="009E34E4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일곱 머리와 열개의 뿔</w:t>
      </w:r>
      <w:r w:rsidR="009E34E4">
        <w:rPr>
          <w:rFonts w:ascii="맑은 고딕" w:eastAsia="맑은 고딕" w:hAnsi="맑은 고딕"/>
        </w:rPr>
        <w:t>과 일곱 왕관</w:t>
      </w:r>
      <w:r w:rsidRPr="00B31A15">
        <w:rPr>
          <w:rFonts w:ascii="맑은 고딕" w:eastAsia="맑은 고딕" w:hAnsi="맑은 고딕"/>
        </w:rPr>
        <w:t xml:space="preserve">을 가진 붉은 용은 마귀의 권세에 대한 비유적 표현입니다(계12:3). 2) 저자 요한은 대부분의 중요한 이미지에 대해 </w:t>
      </w:r>
      <w:r w:rsidR="009E34E4">
        <w:rPr>
          <w:rFonts w:ascii="맑은 고딕" w:eastAsia="맑은 고딕" w:hAnsi="맑은 고딕"/>
        </w:rPr>
        <w:t xml:space="preserve">이미 </w:t>
      </w:r>
      <w:r w:rsidRPr="00B31A15">
        <w:rPr>
          <w:rFonts w:ascii="맑은 고딕" w:eastAsia="맑은 고딕" w:hAnsi="맑은 고딕"/>
        </w:rPr>
        <w:t>해석을 했</w:t>
      </w:r>
      <w:r w:rsidR="00306E12">
        <w:rPr>
          <w:rFonts w:ascii="맑은 고딕" w:eastAsia="맑은 고딕" w:hAnsi="맑은 고딕"/>
        </w:rPr>
        <w:t>습</w:t>
      </w:r>
      <w:r w:rsidRPr="00B31A15">
        <w:rPr>
          <w:rFonts w:ascii="맑은 고딕" w:eastAsia="맑은 고딕" w:hAnsi="맑은 고딕"/>
        </w:rPr>
        <w:t>니다. 예를 들면</w:t>
      </w:r>
      <w:r w:rsidR="009E34E4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일곱 촛대는 일곱 교회</w:t>
      </w:r>
      <w:r w:rsidR="009E34E4">
        <w:rPr>
          <w:rFonts w:ascii="맑은 고딕" w:eastAsia="맑은 고딕" w:hAnsi="맑은 고딕"/>
        </w:rPr>
        <w:t>를 가리키고</w:t>
      </w:r>
      <w:r w:rsidRPr="00B31A15">
        <w:rPr>
          <w:rFonts w:ascii="맑은 고딕" w:eastAsia="맑은 고딕" w:hAnsi="맑은 고딕"/>
        </w:rPr>
        <w:t xml:space="preserve">(1:20), 큰 용은 사탄(12:9), </w:t>
      </w:r>
      <w:r w:rsidR="00DE43D3">
        <w:rPr>
          <w:rFonts w:ascii="맑은 고딕" w:eastAsia="맑은 고딕" w:hAnsi="맑은 고딕"/>
        </w:rPr>
        <w:t xml:space="preserve">음녀는 </w:t>
      </w:r>
      <w:r w:rsidRPr="00B31A15">
        <w:rPr>
          <w:rFonts w:ascii="맑은 고딕" w:eastAsia="맑은 고딕" w:hAnsi="맑은 고딕"/>
        </w:rPr>
        <w:t>큰 성(17:18)</w:t>
      </w:r>
      <w:r w:rsidR="00DE43D3">
        <w:rPr>
          <w:rFonts w:ascii="맑은 고딕" w:eastAsia="맑은 고딕" w:hAnsi="맑은 고딕"/>
        </w:rPr>
        <w:t xml:space="preserve">을 </w:t>
      </w:r>
      <w:r w:rsidR="009E34E4">
        <w:rPr>
          <w:rFonts w:ascii="맑은 고딕" w:eastAsia="맑은 고딕" w:hAnsi="맑은 고딕"/>
        </w:rPr>
        <w:t>가리킵니다.</w:t>
      </w:r>
      <w:r w:rsidR="009E34E4">
        <w:rPr>
          <w:rFonts w:ascii="맑은 고딕" w:eastAsia="맑은 고딕" w:hAnsi="맑은 고딕" w:hint="default"/>
        </w:rPr>
        <w:t xml:space="preserve"> </w:t>
      </w:r>
      <w:r w:rsidR="009E34E4">
        <w:rPr>
          <w:rFonts w:ascii="맑은 고딕" w:eastAsia="맑은 고딕" w:hAnsi="맑은 고딕"/>
        </w:rPr>
        <w:t>우리는 요한의 해석을 액면 그대로 받아들여야 하고,</w:t>
      </w:r>
      <w:r w:rsidR="009E34E4">
        <w:rPr>
          <w:rFonts w:ascii="맑은 고딕" w:eastAsia="맑은 고딕" w:hAnsi="맑은 고딕" w:hint="default"/>
        </w:rPr>
        <w:t xml:space="preserve"> </w:t>
      </w:r>
      <w:r w:rsidR="009E34E4">
        <w:rPr>
          <w:rFonts w:ascii="맑은 고딕" w:eastAsia="맑은 고딕" w:hAnsi="맑은 고딕"/>
        </w:rPr>
        <w:t>다르게 해석해서는 안됩니다.</w:t>
      </w:r>
      <w:r w:rsidR="009E34E4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3) 이런 이미지들은 심판과 구원에 있어서 하나님의 궁극적인 목적들을 드러내기 위한 </w:t>
      </w:r>
      <w:r w:rsidR="00B67DB6">
        <w:rPr>
          <w:rFonts w:ascii="맑은 고딕" w:eastAsia="맑은 고딕" w:hAnsi="맑은 고딕"/>
        </w:rPr>
        <w:t>전달수단</w:t>
      </w:r>
      <w:r w:rsidR="009E34E4">
        <w:rPr>
          <w:rFonts w:ascii="맑은 고딕" w:eastAsia="맑은 고딕" w:hAnsi="맑은 고딕"/>
        </w:rPr>
        <w:t>입니다.</w:t>
      </w:r>
      <w:r w:rsidR="009E34E4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우리는 너무 세세한 사항에 몰입하지 말아야 하</w:t>
      </w:r>
      <w:r w:rsidR="009E34E4">
        <w:rPr>
          <w:rFonts w:ascii="맑은 고딕" w:eastAsia="맑은 고딕" w:hAnsi="맑은 고딕"/>
        </w:rPr>
        <w:t>며,</w:t>
      </w:r>
      <w:r w:rsidR="009E34E4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오히려 환상을 전체적으로 보아야 합니다. 4) 이런 이미지들은 구약에 뿌리를 두고 있습니다. </w:t>
      </w:r>
      <w:r w:rsidR="009E34E4">
        <w:rPr>
          <w:rFonts w:ascii="맑은 고딕" w:eastAsia="맑은 고딕" w:hAnsi="맑은 고딕"/>
        </w:rPr>
        <w:t xml:space="preserve">이를 </w:t>
      </w:r>
      <w:r w:rsidRPr="00B31A15">
        <w:rPr>
          <w:rFonts w:ascii="맑은 고딕" w:eastAsia="맑은 고딕" w:hAnsi="맑은 고딕"/>
        </w:rPr>
        <w:t>이해하기 위해서는 우리 생각이 아</w:t>
      </w:r>
      <w:r w:rsidR="00987C1F">
        <w:rPr>
          <w:rFonts w:ascii="맑은 고딕" w:eastAsia="맑은 고딕" w:hAnsi="맑은 고딕"/>
        </w:rPr>
        <w:t>니라</w:t>
      </w:r>
      <w:r w:rsidRPr="00B31A15">
        <w:rPr>
          <w:rFonts w:ascii="맑은 고딕" w:eastAsia="맑은 고딕" w:hAnsi="맑은 고딕"/>
        </w:rPr>
        <w:t xml:space="preserve"> 구약성경을 참조해야 합니다. </w:t>
      </w:r>
    </w:p>
    <w:p w14:paraId="3161B76C" w14:textId="5A8AAA11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14AB32CF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0CC67E75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역사적</w:t>
      </w:r>
      <w:r w:rsidRPr="00B31A15">
        <w:rPr>
          <w:rFonts w:ascii="맑은 고딕" w:eastAsia="맑은 고딕" w:hAnsi="맑은 고딕"/>
          <w:b/>
          <w:bCs/>
        </w:rPr>
        <w:t xml:space="preserve"> </w:t>
      </w:r>
      <w:r w:rsidRPr="00B31A15">
        <w:rPr>
          <w:rFonts w:ascii="맑은 고딕" w:eastAsia="맑은 고딕" w:hAnsi="맑은 고딕"/>
          <w:b/>
        </w:rPr>
        <w:t>배경</w:t>
      </w:r>
    </w:p>
    <w:p w14:paraId="35EE0846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07C040FF" w14:textId="1B72CFB8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 xml:space="preserve">계시록을 </w:t>
      </w:r>
      <w:r w:rsidR="00A51AEF">
        <w:rPr>
          <w:rFonts w:ascii="맑은 고딕" w:eastAsia="맑은 고딕" w:hAnsi="맑은 고딕"/>
        </w:rPr>
        <w:t xml:space="preserve">올바로 </w:t>
      </w:r>
      <w:r w:rsidRPr="00B31A15">
        <w:rPr>
          <w:rFonts w:ascii="맑은 고딕" w:eastAsia="맑은 고딕" w:hAnsi="맑은 고딕"/>
        </w:rPr>
        <w:t xml:space="preserve">이해하기 위해서는 </w:t>
      </w:r>
      <w:r w:rsidR="00A51AEF">
        <w:rPr>
          <w:rFonts w:ascii="맑은 고딕" w:eastAsia="맑은 고딕" w:hAnsi="맑은 고딕"/>
        </w:rPr>
        <w:t xml:space="preserve">그 </w:t>
      </w:r>
      <w:r w:rsidRPr="00B31A15">
        <w:rPr>
          <w:rFonts w:ascii="맑은 고딕" w:eastAsia="맑은 고딕" w:hAnsi="맑은 고딕"/>
        </w:rPr>
        <w:t>시대</w:t>
      </w:r>
      <w:r w:rsidR="00A51AEF">
        <w:rPr>
          <w:rFonts w:ascii="맑은 고딕" w:eastAsia="맑은 고딕" w:hAnsi="맑은 고딕"/>
        </w:rPr>
        <w:t xml:space="preserve">의 </w:t>
      </w:r>
      <w:r w:rsidRPr="00B31A15">
        <w:rPr>
          <w:rFonts w:ascii="맑은 고딕" w:eastAsia="맑은 고딕" w:hAnsi="맑은 고딕"/>
        </w:rPr>
        <w:t xml:space="preserve">역사적 배경에 </w:t>
      </w:r>
      <w:r w:rsidR="00020CE0">
        <w:rPr>
          <w:rFonts w:ascii="맑은 고딕" w:eastAsia="맑은 고딕" w:hAnsi="맑은 고딕"/>
        </w:rPr>
        <w:t>대</w:t>
      </w:r>
      <w:r w:rsidR="006668EC">
        <w:rPr>
          <w:rFonts w:ascii="맑은 고딕" w:eastAsia="맑은 고딕" w:hAnsi="맑은 고딕"/>
        </w:rPr>
        <w:t xml:space="preserve">해 알아야 할 </w:t>
      </w:r>
      <w:r w:rsidR="00020CE0">
        <w:rPr>
          <w:rFonts w:ascii="맑은 고딕" w:eastAsia="맑은 고딕" w:hAnsi="맑은 고딕"/>
        </w:rPr>
        <w:t>몇가지 요소</w:t>
      </w:r>
      <w:r w:rsidR="006668EC">
        <w:rPr>
          <w:rFonts w:ascii="맑은 고딕" w:eastAsia="맑은 고딕" w:hAnsi="맑은 고딕"/>
        </w:rPr>
        <w:t xml:space="preserve">가 </w:t>
      </w:r>
      <w:r w:rsidRPr="00B31A15">
        <w:rPr>
          <w:rFonts w:ascii="맑은 고딕" w:eastAsia="맑은 고딕" w:hAnsi="맑은 고딕"/>
        </w:rPr>
        <w:t xml:space="preserve">있습니다. </w:t>
      </w:r>
    </w:p>
    <w:p w14:paraId="758A28C3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504AAE89" w14:textId="68279916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  <w:u w:val="single"/>
        </w:rPr>
        <w:t>첫째, 로마 제국과 유대인들</w:t>
      </w:r>
      <w:r w:rsidR="007C1B2B">
        <w:rPr>
          <w:rFonts w:ascii="맑은 고딕" w:eastAsia="맑은 고딕" w:hAnsi="맑은 고딕"/>
          <w:u w:val="single"/>
        </w:rPr>
        <w:t xml:space="preserve">에 의한 </w:t>
      </w:r>
      <w:r w:rsidRPr="00B31A15">
        <w:rPr>
          <w:rFonts w:ascii="맑은 고딕" w:eastAsia="맑은 고딕" w:hAnsi="맑은 고딕"/>
          <w:u w:val="single"/>
        </w:rPr>
        <w:t>박해</w:t>
      </w:r>
      <w:r w:rsidRPr="00B31A15">
        <w:rPr>
          <w:rFonts w:ascii="맑은 고딕" w:eastAsia="맑은 고딕" w:hAnsi="맑은 고딕"/>
        </w:rPr>
        <w:t xml:space="preserve">. 요한은 </w:t>
      </w:r>
      <w:r w:rsidR="00A51AEF">
        <w:rPr>
          <w:rFonts w:ascii="맑은 고딕" w:eastAsia="맑은 고딕" w:hAnsi="맑은 고딕"/>
        </w:rPr>
        <w:t xml:space="preserve">그리스도인들이 </w:t>
      </w:r>
      <w:r w:rsidRPr="00B31A15">
        <w:rPr>
          <w:rFonts w:ascii="맑은 고딕" w:eastAsia="맑은 고딕" w:hAnsi="맑은 고딕"/>
        </w:rPr>
        <w:t>예수님을 증언하는 것으로 말미암아 박해를 받고 심지어 순교</w:t>
      </w:r>
      <w:r w:rsidR="00A51AEF">
        <w:rPr>
          <w:rFonts w:ascii="맑은 고딕" w:eastAsia="맑은 고딕" w:hAnsi="맑은 고딕"/>
        </w:rPr>
        <w:t xml:space="preserve">까지 </w:t>
      </w:r>
      <w:r w:rsidRPr="00B31A15">
        <w:rPr>
          <w:rFonts w:ascii="맑은 고딕" w:eastAsia="맑은 고딕" w:hAnsi="맑은 고딕"/>
        </w:rPr>
        <w:t>당하</w:t>
      </w:r>
      <w:r w:rsidR="00A51AEF">
        <w:rPr>
          <w:rFonts w:ascii="맑은 고딕" w:eastAsia="맑은 고딕" w:hAnsi="맑은 고딕"/>
        </w:rPr>
        <w:t xml:space="preserve">는 것을 </w:t>
      </w:r>
      <w:r w:rsidRPr="00B31A15">
        <w:rPr>
          <w:rFonts w:ascii="맑은 고딕" w:eastAsia="맑은 고딕" w:hAnsi="맑은 고딕"/>
        </w:rPr>
        <w:t>반복해서 언급</w:t>
      </w:r>
      <w:r w:rsidR="00A51AEF">
        <w:rPr>
          <w:rFonts w:ascii="맑은 고딕" w:eastAsia="맑은 고딕" w:hAnsi="맑은 고딕"/>
        </w:rPr>
        <w:t xml:space="preserve">하고 </w:t>
      </w:r>
      <w:r w:rsidR="00A51AEF">
        <w:rPr>
          <w:rFonts w:ascii="맑은 고딕" w:eastAsia="맑은 고딕" w:hAnsi="맑은 고딕"/>
        </w:rPr>
        <w:lastRenderedPageBreak/>
        <w:t>있</w:t>
      </w:r>
      <w:r w:rsidRPr="00B31A15">
        <w:rPr>
          <w:rFonts w:ascii="맑은 고딕" w:eastAsia="맑은 고딕" w:hAnsi="맑은 고딕"/>
        </w:rPr>
        <w:t>습니다(1:2,9; 2:13; 6:9; 20:4). 이 박해</w:t>
      </w:r>
      <w:r w:rsidR="00B67DB6">
        <w:rPr>
          <w:rFonts w:ascii="맑은 고딕" w:eastAsia="맑은 고딕" w:hAnsi="맑은 고딕"/>
        </w:rPr>
        <w:t>는</w:t>
      </w:r>
      <w:r w:rsidRPr="00B31A15">
        <w:rPr>
          <w:rFonts w:ascii="맑은 고딕" w:eastAsia="맑은 고딕" w:hAnsi="맑은 고딕"/>
        </w:rPr>
        <w:t xml:space="preserve"> </w:t>
      </w:r>
      <w:r w:rsidR="00A51AEF">
        <w:rPr>
          <w:rFonts w:ascii="맑은 고딕" w:eastAsia="맑은 고딕" w:hAnsi="맑은 고딕"/>
        </w:rPr>
        <w:t xml:space="preserve">특히 </w:t>
      </w:r>
      <w:r w:rsidRPr="00B31A15">
        <w:rPr>
          <w:rFonts w:ascii="맑은 고딕" w:eastAsia="맑은 고딕" w:hAnsi="맑은 고딕"/>
        </w:rPr>
        <w:t>13장에</w:t>
      </w:r>
      <w:r w:rsidR="00A51AEF">
        <w:rPr>
          <w:rFonts w:ascii="맑은 고딕" w:eastAsia="맑은 고딕" w:hAnsi="맑은 고딕"/>
        </w:rPr>
        <w:t xml:space="preserve"> 묘사되어 있는 </w:t>
      </w:r>
      <w:r w:rsidR="00B67DB6">
        <w:rPr>
          <w:rFonts w:ascii="맑은 고딕" w:eastAsia="맑은 고딕" w:hAnsi="맑은 고딕"/>
        </w:rPr>
        <w:t>짐승</w:t>
      </w:r>
      <w:r w:rsidR="00A51AEF">
        <w:rPr>
          <w:rFonts w:ascii="맑은 고딕" w:eastAsia="맑은 고딕" w:hAnsi="맑은 고딕"/>
        </w:rPr>
        <w:t>으로부터 오는 것입니다.</w:t>
      </w:r>
      <w:r w:rsidR="00A51AEF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이 짐승은 하나님의 </w:t>
      </w:r>
      <w:r w:rsidR="00A51AEF">
        <w:rPr>
          <w:rFonts w:ascii="맑은 고딕" w:eastAsia="맑은 고딕" w:hAnsi="맑은 고딕"/>
        </w:rPr>
        <w:t xml:space="preserve">거룩한 </w:t>
      </w:r>
      <w:r w:rsidRPr="00B31A15">
        <w:rPr>
          <w:rFonts w:ascii="맑은 고딕" w:eastAsia="맑은 고딕" w:hAnsi="맑은 고딕"/>
        </w:rPr>
        <w:t xml:space="preserve">백성들과 전쟁을 벌이기 위해 </w:t>
      </w:r>
      <w:r w:rsidR="002220C2">
        <w:rPr>
          <w:rFonts w:ascii="맑은 고딕" w:eastAsia="맑은 고딕" w:hAnsi="맑은 고딕"/>
        </w:rPr>
        <w:t xml:space="preserve">능력과 큰 </w:t>
      </w:r>
      <w:r w:rsidRPr="00B31A15">
        <w:rPr>
          <w:rFonts w:ascii="맑은 고딕" w:eastAsia="맑은 고딕" w:hAnsi="맑은 고딕"/>
        </w:rPr>
        <w:t xml:space="preserve">권세를 </w:t>
      </w:r>
      <w:r w:rsidR="002220C2">
        <w:rPr>
          <w:rFonts w:ascii="맑은 고딕" w:eastAsia="맑은 고딕" w:hAnsi="맑은 고딕"/>
        </w:rPr>
        <w:t xml:space="preserve">사단으로부터 </w:t>
      </w:r>
      <w:r w:rsidRPr="00B31A15">
        <w:rPr>
          <w:rFonts w:ascii="맑은 고딕" w:eastAsia="맑은 고딕" w:hAnsi="맑은 고딕"/>
        </w:rPr>
        <w:t>부여받았습니다</w:t>
      </w:r>
      <w:r w:rsidR="00112D66">
        <w:rPr>
          <w:rFonts w:ascii="맑은 고딕" w:eastAsia="맑은 고딕" w:hAnsi="맑은 고딕" w:hint="default"/>
        </w:rPr>
        <w:t>(13:2b)</w:t>
      </w:r>
      <w:r w:rsidRPr="00B31A15">
        <w:rPr>
          <w:rFonts w:ascii="맑은 고딕" w:eastAsia="맑은 고딕" w:hAnsi="맑은 고딕"/>
        </w:rPr>
        <w:t>. 비유적으로 이는 황제숭배</w:t>
      </w:r>
      <w:r w:rsidR="002220C2">
        <w:rPr>
          <w:rFonts w:ascii="맑은 고딕" w:eastAsia="맑은 고딕" w:hAnsi="맑은 고딕"/>
        </w:rPr>
        <w:t xml:space="preserve">를 </w:t>
      </w:r>
      <w:r w:rsidRPr="00B31A15">
        <w:rPr>
          <w:rFonts w:ascii="맑은 고딕" w:eastAsia="맑은 고딕" w:hAnsi="맑은 고딕"/>
        </w:rPr>
        <w:t>했던 로마제국</w:t>
      </w:r>
      <w:r w:rsidR="002220C2">
        <w:rPr>
          <w:rFonts w:ascii="맑은 고딕" w:eastAsia="맑은 고딕" w:hAnsi="맑은 고딕"/>
        </w:rPr>
        <w:t>을 가리킵니다.</w:t>
      </w:r>
      <w:r w:rsidR="002220C2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  </w:t>
      </w:r>
    </w:p>
    <w:p w14:paraId="5C16949C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69501284" w14:textId="3324CC71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  <w:i/>
          <w:iCs/>
        </w:rPr>
      </w:pPr>
      <w:r w:rsidRPr="00B31A15">
        <w:rPr>
          <w:rFonts w:ascii="맑은 고딕" w:eastAsia="맑은 고딕" w:hAnsi="맑은 고딕"/>
        </w:rPr>
        <w:t xml:space="preserve">시저 아우구스투스 시대에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시저가 주님이다.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라는 표어가 동전에 등장하기 시작했습니다. 가이우스 시저(칼리큘라, </w:t>
      </w:r>
      <w:r w:rsidR="00FD13C8" w:rsidRPr="00B31A15">
        <w:rPr>
          <w:rFonts w:ascii="맑은 고딕" w:eastAsia="맑은 고딕" w:hAnsi="맑은 고딕"/>
        </w:rPr>
        <w:t>A.D.</w:t>
      </w:r>
      <w:r w:rsidR="00FD13C8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37-41)는 그의 생애 동안 </w:t>
      </w:r>
      <w:r w:rsidR="00FD13C8">
        <w:rPr>
          <w:rFonts w:ascii="맑은 고딕" w:eastAsia="맑은 고딕" w:hAnsi="맑은 고딕"/>
        </w:rPr>
        <w:t xml:space="preserve">신으로 </w:t>
      </w:r>
      <w:r w:rsidRPr="00B31A15">
        <w:rPr>
          <w:rFonts w:ascii="맑은 고딕" w:eastAsia="맑은 고딕" w:hAnsi="맑은 고딕"/>
        </w:rPr>
        <w:t xml:space="preserve">숭배받았던 첫 황제였습니다. 클라우디우스(41-54)와 </w:t>
      </w:r>
      <w:r w:rsidR="008A33E6">
        <w:rPr>
          <w:rFonts w:ascii="맑은 고딕" w:eastAsia="맑은 고딕" w:hAnsi="맑은 고딕"/>
        </w:rPr>
        <w:t>네로</w:t>
      </w:r>
      <w:r w:rsidR="008A33E6">
        <w:rPr>
          <w:rFonts w:ascii="맑은 고딕" w:eastAsia="맑은 고딕" w:hAnsi="맑은 고딕" w:hint="default"/>
        </w:rPr>
        <w:t xml:space="preserve">(54-68) </w:t>
      </w:r>
      <w:r w:rsidR="008A33E6">
        <w:rPr>
          <w:rFonts w:ascii="맑은 고딕" w:eastAsia="맑은 고딕" w:hAnsi="맑은 고딕"/>
        </w:rPr>
        <w:t>재위 때는 황제 숭배가 극에 달했습니다.</w:t>
      </w:r>
      <w:r w:rsidR="008A33E6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도미시안(8</w:t>
      </w:r>
      <w:r w:rsidR="008A33E6">
        <w:rPr>
          <w:rFonts w:ascii="맑은 고딕" w:eastAsia="맑은 고딕" w:hAnsi="맑은 고딕" w:hint="default"/>
        </w:rPr>
        <w:t>1</w:t>
      </w:r>
      <w:r w:rsidRPr="00B31A15">
        <w:rPr>
          <w:rFonts w:ascii="맑은 고딕" w:eastAsia="맑은 고딕" w:hAnsi="맑은 고딕"/>
        </w:rPr>
        <w:t xml:space="preserve">-96) </w:t>
      </w:r>
      <w:r w:rsidR="008A33E6">
        <w:rPr>
          <w:rFonts w:ascii="맑은 고딕" w:eastAsia="맑은 고딕" w:hAnsi="맑은 고딕"/>
        </w:rPr>
        <w:t xml:space="preserve">통치 때에는 </w:t>
      </w:r>
      <w:r w:rsidRPr="00B31A15">
        <w:rPr>
          <w:rFonts w:ascii="맑은 고딕" w:eastAsia="맑은 고딕" w:hAnsi="맑은 고딕"/>
        </w:rPr>
        <w:t>황제숭배</w:t>
      </w:r>
      <w:r w:rsidR="008A33E6">
        <w:rPr>
          <w:rFonts w:ascii="맑은 고딕" w:eastAsia="맑은 고딕" w:hAnsi="맑은 고딕"/>
        </w:rPr>
        <w:t xml:space="preserve">가 </w:t>
      </w:r>
      <w:r w:rsidRPr="00B31A15">
        <w:rPr>
          <w:rFonts w:ascii="맑은 고딕" w:eastAsia="맑은 고딕" w:hAnsi="맑은 고딕"/>
        </w:rPr>
        <w:t xml:space="preserve">로마 전역에 </w:t>
      </w:r>
      <w:r w:rsidR="00B67DB6">
        <w:rPr>
          <w:rFonts w:ascii="맑은 고딕" w:eastAsia="맑은 고딕" w:hAnsi="맑은 고딕"/>
        </w:rPr>
        <w:t>만연하였습니다</w:t>
      </w:r>
      <w:r w:rsidRPr="00B31A15">
        <w:rPr>
          <w:rFonts w:ascii="맑은 고딕" w:eastAsia="맑은 고딕" w:hAnsi="맑은 고딕"/>
        </w:rPr>
        <w:t>.</w:t>
      </w:r>
      <w:r w:rsidR="008A33E6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일곱 교회가 있던 도시들은 </w:t>
      </w:r>
      <w:r w:rsidR="00B67DB6">
        <w:rPr>
          <w:rFonts w:ascii="맑은 고딕" w:eastAsia="맑은 고딕" w:hAnsi="맑은 고딕"/>
        </w:rPr>
        <w:t>모두</w:t>
      </w:r>
      <w:r w:rsidRPr="00B31A15">
        <w:rPr>
          <w:rFonts w:ascii="맑은 고딕" w:eastAsia="맑은 고딕" w:hAnsi="맑은 고딕"/>
        </w:rPr>
        <w:t xml:space="preserve"> 황제숭배를 했던 신전</w:t>
      </w:r>
      <w:r w:rsidR="008A33E6">
        <w:rPr>
          <w:rFonts w:ascii="맑은 고딕" w:eastAsia="맑은 고딕" w:hAnsi="맑은 고딕"/>
        </w:rPr>
        <w:t>들</w:t>
      </w:r>
      <w:r w:rsidRPr="00B31A15">
        <w:rPr>
          <w:rFonts w:ascii="맑은 고딕" w:eastAsia="맑은 고딕" w:hAnsi="맑은 고딕"/>
        </w:rPr>
        <w:t xml:space="preserve">이 있었습니다. 이 황제들은 </w:t>
      </w:r>
      <w:r w:rsidR="008A33E6">
        <w:rPr>
          <w:rFonts w:ascii="맑은 고딕" w:eastAsia="맑은 고딕" w:hAnsi="맑은 고딕"/>
        </w:rPr>
        <w:t>자기가</w:t>
      </w:r>
      <w:r w:rsidR="00933CF8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주님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,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평화의 왕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,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신의 아들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,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구세주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>라</w:t>
      </w:r>
      <w:r w:rsidR="008A33E6">
        <w:rPr>
          <w:rFonts w:ascii="맑은 고딕" w:eastAsia="맑은 고딕" w:hAnsi="맑은 고딕"/>
        </w:rPr>
        <w:t>고 불리우기를 주장했습니다.</w:t>
      </w:r>
      <w:r w:rsidR="008A33E6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황제숭배는 종종 위선적</w:t>
      </w:r>
      <w:r w:rsidR="00933CF8">
        <w:rPr>
          <w:rFonts w:ascii="맑은 고딕" w:eastAsia="맑은 고딕" w:hAnsi="맑은 고딕"/>
        </w:rPr>
        <w:t xml:space="preserve">이 되었음에도 불구하고, </w:t>
      </w:r>
      <w:r w:rsidRPr="00B31A15">
        <w:rPr>
          <w:rFonts w:ascii="맑은 고딕" w:eastAsia="맑은 고딕" w:hAnsi="맑은 고딕"/>
        </w:rPr>
        <w:t xml:space="preserve">황제와 제국에 대한 충성심의 시금석으로 중시되었습니다. 황제를 숭배하기를 거절하는 자들은 반역죄로 처벌받았습니다. 이는 오직 예수님만이 유일한 하나님의 아들이요, 주님이시요, 구세주가 되심을 고백했던 </w:t>
      </w:r>
      <w:r w:rsidR="00933CF8">
        <w:rPr>
          <w:rFonts w:ascii="맑은 고딕" w:eastAsia="맑은 고딕" w:hAnsi="맑은 고딕"/>
        </w:rPr>
        <w:t xml:space="preserve">그리스도인들을 </w:t>
      </w:r>
      <w:r w:rsidRPr="00B31A15">
        <w:rPr>
          <w:rFonts w:ascii="맑은 고딕" w:eastAsia="맑은 고딕" w:hAnsi="맑은 고딕"/>
        </w:rPr>
        <w:t xml:space="preserve">박해한 근거가 되었습니다.  </w:t>
      </w:r>
      <w:r w:rsidRPr="00B31A15">
        <w:rPr>
          <w:rFonts w:ascii="맑은 고딕" w:eastAsia="맑은 고딕" w:hAnsi="맑은 고딕"/>
          <w:i/>
          <w:iCs/>
          <w:lang w:val="en-US"/>
        </w:rPr>
        <w:t xml:space="preserve">(Baker Encyclopedia of the Bible and </w:t>
      </w:r>
      <w:proofErr w:type="spellStart"/>
      <w:r w:rsidRPr="00B31A15">
        <w:rPr>
          <w:rFonts w:ascii="맑은 고딕" w:eastAsia="맑은 고딕" w:hAnsi="맑은 고딕"/>
          <w:i/>
          <w:iCs/>
          <w:lang w:val="en-US"/>
        </w:rPr>
        <w:t>Lexham</w:t>
      </w:r>
      <w:proofErr w:type="spellEnd"/>
      <w:r w:rsidRPr="00B31A15">
        <w:rPr>
          <w:rFonts w:ascii="맑은 고딕" w:eastAsia="맑은 고딕" w:hAnsi="맑은 고딕"/>
          <w:i/>
          <w:iCs/>
          <w:lang w:val="en-US"/>
        </w:rPr>
        <w:t xml:space="preserve"> Bible Dictionary</w:t>
      </w:r>
      <w:r w:rsidRPr="00B31A15">
        <w:rPr>
          <w:rFonts w:ascii="맑은 고딕" w:eastAsia="맑은 고딕" w:hAnsi="맑은 고딕"/>
          <w:i/>
          <w:iCs/>
        </w:rPr>
        <w:t xml:space="preserve"> </w:t>
      </w:r>
      <w:r w:rsidRPr="00B31A15">
        <w:rPr>
          <w:rFonts w:ascii="맑은 고딕" w:eastAsia="맑은 고딕" w:hAnsi="맑은 고딕"/>
        </w:rPr>
        <w:t>참조</w:t>
      </w:r>
      <w:r w:rsidRPr="00B31A15">
        <w:rPr>
          <w:rFonts w:ascii="맑은 고딕" w:eastAsia="맑은 고딕" w:hAnsi="맑은 고딕"/>
          <w:i/>
          <w:iCs/>
        </w:rPr>
        <w:t>)</w:t>
      </w:r>
    </w:p>
    <w:p w14:paraId="3FE336BB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</w:p>
    <w:p w14:paraId="0AB7898A" w14:textId="13C55E45" w:rsidR="007B2484" w:rsidRPr="00B31A15" w:rsidRDefault="00933CF8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/>
        </w:rPr>
        <w:t xml:space="preserve">그리스도인들은 </w:t>
      </w:r>
      <w:r w:rsidR="00CA6183" w:rsidRPr="00B31A15">
        <w:rPr>
          <w:rFonts w:ascii="맑은 고딕" w:eastAsia="맑은 고딕" w:hAnsi="맑은 고딕"/>
        </w:rPr>
        <w:t xml:space="preserve">이교도인 이방인들에 의해 박해를 받았을 뿐만 아니라 로마제국에 의해 용인된 </w:t>
      </w:r>
      <w:r>
        <w:rPr>
          <w:rFonts w:ascii="맑은 고딕" w:eastAsia="맑은 고딕" w:hAnsi="맑은 고딕"/>
        </w:rPr>
        <w:t>적대적인 유대인들에 의해서도 박해를 받았습니다.</w:t>
      </w:r>
      <w:r>
        <w:rPr>
          <w:rFonts w:ascii="맑은 고딕" w:eastAsia="맑은 고딕" w:hAnsi="맑은 고딕" w:hint="default"/>
        </w:rPr>
        <w:t xml:space="preserve"> </w:t>
      </w:r>
      <w:r>
        <w:rPr>
          <w:rFonts w:ascii="맑은 고딕" w:eastAsia="맑은 고딕" w:hAnsi="맑은 고딕"/>
        </w:rPr>
        <w:t xml:space="preserve">이 유대인들은 </w:t>
      </w:r>
      <w:r w:rsidR="00CA6183" w:rsidRPr="00B31A15">
        <w:rPr>
          <w:rFonts w:ascii="맑은 고딕" w:eastAsia="맑은 고딕" w:hAnsi="맑은 고딕"/>
        </w:rPr>
        <w:t>예수님이 주</w:t>
      </w:r>
      <w:r>
        <w:rPr>
          <w:rFonts w:ascii="맑은 고딕" w:eastAsia="맑은 고딕" w:hAnsi="맑은 고딕"/>
        </w:rPr>
        <w:t>요,</w:t>
      </w:r>
      <w:r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>메시</w:t>
      </w:r>
      <w:r>
        <w:rPr>
          <w:rFonts w:ascii="맑은 고딕" w:eastAsia="맑은 고딕" w:hAnsi="맑은 고딕"/>
        </w:rPr>
        <w:t>아시요,</w:t>
      </w:r>
      <w:r>
        <w:rPr>
          <w:rFonts w:ascii="맑은 고딕" w:eastAsia="맑은 고딕" w:hAnsi="맑은 고딕" w:hint="default"/>
        </w:rPr>
        <w:t xml:space="preserve"> </w:t>
      </w:r>
      <w:r>
        <w:rPr>
          <w:rFonts w:ascii="맑은 고딕" w:eastAsia="맑은 고딕" w:hAnsi="맑은 고딕"/>
        </w:rPr>
        <w:t xml:space="preserve">하나님의 아들이라는 그리스도인의 </w:t>
      </w:r>
      <w:r w:rsidR="00CA6183" w:rsidRPr="00B31A15">
        <w:rPr>
          <w:rFonts w:ascii="맑은 고딕" w:eastAsia="맑은 고딕" w:hAnsi="맑은 고딕"/>
        </w:rPr>
        <w:t>증언을 반</w:t>
      </w:r>
      <w:r>
        <w:rPr>
          <w:rFonts w:ascii="맑은 고딕" w:eastAsia="맑은 고딕" w:hAnsi="맑은 고딕"/>
        </w:rPr>
        <w:t>대</w:t>
      </w:r>
      <w:r w:rsidR="00CA6183" w:rsidRPr="00B31A15">
        <w:rPr>
          <w:rFonts w:ascii="맑은 고딕" w:eastAsia="맑은 고딕" w:hAnsi="맑은 고딕"/>
        </w:rPr>
        <w:t xml:space="preserve">하기 위해 </w:t>
      </w:r>
      <w:r w:rsidR="002C0552">
        <w:rPr>
          <w:rFonts w:ascii="맑은 고딕" w:eastAsia="맑은 고딕" w:hAnsi="맑은 고딕"/>
        </w:rPr>
        <w:t xml:space="preserve">자신들의 </w:t>
      </w:r>
      <w:r w:rsidR="00CA6183" w:rsidRPr="00B31A15">
        <w:rPr>
          <w:rFonts w:ascii="맑은 고딕" w:eastAsia="맑은 고딕" w:hAnsi="맑은 고딕"/>
        </w:rPr>
        <w:t xml:space="preserve">특권적 지위를 이용하였습니다. </w:t>
      </w:r>
      <w:r w:rsidR="002C0552">
        <w:rPr>
          <w:rFonts w:ascii="맑은 고딕" w:eastAsia="맑은 고딕" w:hAnsi="맑은 고딕"/>
        </w:rPr>
        <w:t xml:space="preserve">유대인들은 </w:t>
      </w:r>
      <w:r w:rsidR="00461175">
        <w:rPr>
          <w:rFonts w:ascii="맑은 고딕" w:eastAsia="맑은 고딕" w:hAnsi="맑은 고딕"/>
        </w:rPr>
        <w:t xml:space="preserve">그리스도인의 </w:t>
      </w:r>
      <w:r w:rsidR="00CA6183" w:rsidRPr="00B31A15">
        <w:rPr>
          <w:rFonts w:ascii="맑은 고딕" w:eastAsia="맑은 고딕" w:hAnsi="맑은 고딕"/>
        </w:rPr>
        <w:t>증언</w:t>
      </w:r>
      <w:r w:rsidR="00461175">
        <w:rPr>
          <w:rFonts w:ascii="맑은 고딕" w:eastAsia="맑은 고딕" w:hAnsi="맑은 고딕"/>
        </w:rPr>
        <w:t xml:space="preserve">을 깎아 내리기 위해 그리스도인들에 대한 나쁜 </w:t>
      </w:r>
      <w:r w:rsidR="00CA6183" w:rsidRPr="00B31A15">
        <w:rPr>
          <w:rFonts w:ascii="맑은 고딕" w:eastAsia="맑은 고딕" w:hAnsi="맑은 고딕"/>
        </w:rPr>
        <w:t xml:space="preserve">소문과 거짓말을 퍼뜨렸습니다. 요한은 그들을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사탄의 회당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>이라고 했습니다(2:9; 3:9)</w:t>
      </w:r>
    </w:p>
    <w:p w14:paraId="3E24324C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0DAA6C2C" w14:textId="3E10E262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461175">
        <w:rPr>
          <w:rFonts w:ascii="맑은 고딕" w:eastAsia="맑은 고딕" w:hAnsi="맑은 고딕"/>
          <w:u w:val="single"/>
        </w:rPr>
        <w:t>둘째, 이단과 거짓 가르침.</w:t>
      </w:r>
      <w:r w:rsidRPr="00B31A15">
        <w:rPr>
          <w:rFonts w:ascii="맑은 고딕" w:eastAsia="맑은 고딕" w:hAnsi="맑은 고딕"/>
        </w:rPr>
        <w:t xml:space="preserve"> 요한은 몇몇 이단들과 거짓 선생들에 대해 언급합니다. 니골라당(그 이름의 뜻은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승리한 사람들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)은 </w:t>
      </w:r>
      <w:r w:rsidR="00461175">
        <w:rPr>
          <w:rFonts w:ascii="맑은 고딕" w:eastAsia="맑은 고딕" w:hAnsi="맑은 고딕"/>
        </w:rPr>
        <w:t xml:space="preserve">부도덕한 </w:t>
      </w:r>
      <w:r w:rsidRPr="00B31A15">
        <w:rPr>
          <w:rFonts w:ascii="맑은 고딕" w:eastAsia="맑은 고딕" w:hAnsi="맑은 고딕"/>
        </w:rPr>
        <w:t>삶</w:t>
      </w:r>
      <w:r w:rsidR="00461175">
        <w:rPr>
          <w:rFonts w:ascii="맑은 고딕" w:eastAsia="맑은 고딕" w:hAnsi="맑은 고딕"/>
        </w:rPr>
        <w:t xml:space="preserve">을 생활양식으로 주창했던 </w:t>
      </w:r>
      <w:r w:rsidRPr="00B31A15">
        <w:rPr>
          <w:rFonts w:ascii="맑은 고딕" w:eastAsia="맑은 고딕" w:hAnsi="맑은 고딕"/>
        </w:rPr>
        <w:t xml:space="preserve">이단이었습니다(2:6,15). 그들은 </w:t>
      </w:r>
      <w:r w:rsidR="00461175">
        <w:rPr>
          <w:rFonts w:ascii="맑은 고딕" w:eastAsia="맑은 고딕" w:hAnsi="맑은 고딕"/>
        </w:rPr>
        <w:t xml:space="preserve">그리스도인들이 </w:t>
      </w:r>
      <w:r w:rsidRPr="00B31A15">
        <w:rPr>
          <w:rFonts w:ascii="맑은 고딕" w:eastAsia="맑은 고딕" w:hAnsi="맑은 고딕"/>
        </w:rPr>
        <w:t>이교도들의 부도덕한 행위에 참여할 수 있다고 가르쳤습니다. 버가모는 니골라당의 가르침의 중심지였고</w:t>
      </w:r>
      <w:r w:rsidR="002C0552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버가모 교회는 그들</w:t>
      </w:r>
      <w:r w:rsidR="00461175">
        <w:rPr>
          <w:rFonts w:ascii="맑은 고딕" w:eastAsia="맑은 고딕" w:hAnsi="맑은 고딕"/>
        </w:rPr>
        <w:t xml:space="preserve">의 </w:t>
      </w:r>
      <w:r w:rsidRPr="00B31A15">
        <w:rPr>
          <w:rFonts w:ascii="맑은 고딕" w:eastAsia="맑은 고딕" w:hAnsi="맑은 고딕"/>
        </w:rPr>
        <w:t xml:space="preserve">영향을 받았습니다. 요한은 그들을 </w:t>
      </w:r>
      <w:r w:rsidR="008423B2">
        <w:rPr>
          <w:rFonts w:ascii="맑은 고딕" w:eastAsia="맑은 고딕" w:hAnsi="맑은 고딕"/>
        </w:rPr>
        <w:t xml:space="preserve">발람에 비유하였는데, 발람은 </w:t>
      </w:r>
      <w:r w:rsidRPr="00B31A15">
        <w:rPr>
          <w:rFonts w:ascii="맑은 고딕" w:eastAsia="맑은 고딕" w:hAnsi="맑은 고딕"/>
        </w:rPr>
        <w:t>발락을 가르쳐 이스라엘 자손</w:t>
      </w:r>
      <w:r w:rsidR="00461175">
        <w:rPr>
          <w:rFonts w:ascii="맑은 고딕" w:eastAsia="맑은 고딕" w:hAnsi="맑은 고딕"/>
        </w:rPr>
        <w:t xml:space="preserve">을 유혹하여 </w:t>
      </w:r>
      <w:r w:rsidRPr="00B31A15">
        <w:rPr>
          <w:rFonts w:ascii="맑은 고딕" w:eastAsia="맑은 고딕" w:hAnsi="맑은 고딕"/>
        </w:rPr>
        <w:t>우상</w:t>
      </w:r>
      <w:r w:rsidR="008423B2">
        <w:rPr>
          <w:rFonts w:ascii="맑은 고딕" w:eastAsia="맑은 고딕" w:hAnsi="맑은 고딕"/>
        </w:rPr>
        <w:t xml:space="preserve">의 제물을 </w:t>
      </w:r>
      <w:r w:rsidRPr="00B31A15">
        <w:rPr>
          <w:rFonts w:ascii="맑은 고딕" w:eastAsia="맑은 고딕" w:hAnsi="맑은 고딕"/>
        </w:rPr>
        <w:t>먹</w:t>
      </w:r>
      <w:r w:rsidR="008423B2">
        <w:rPr>
          <w:rFonts w:ascii="맑은 고딕" w:eastAsia="맑은 고딕" w:hAnsi="맑은 고딕"/>
        </w:rPr>
        <w:t xml:space="preserve">게 하고 또 </w:t>
      </w:r>
      <w:r w:rsidRPr="00B31A15">
        <w:rPr>
          <w:rFonts w:ascii="맑은 고딕" w:eastAsia="맑은 고딕" w:hAnsi="맑은 고딕"/>
        </w:rPr>
        <w:t xml:space="preserve">행음하게 한 </w:t>
      </w:r>
      <w:r w:rsidR="008423B2">
        <w:rPr>
          <w:rFonts w:ascii="맑은 고딕" w:eastAsia="맑은 고딕" w:hAnsi="맑은 고딕"/>
        </w:rPr>
        <w:t>것을 말합니다</w:t>
      </w:r>
      <w:r w:rsidRPr="00B31A15">
        <w:rPr>
          <w:rFonts w:ascii="맑은 고딕" w:eastAsia="맑은 고딕" w:hAnsi="맑은 고딕"/>
        </w:rPr>
        <w:t xml:space="preserve">(2:14; 민25:1-2; 31:16). 일반적으로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이세벨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이라는 여자(2:20)가 니골라당의 리더였다고 여겨집니다. 그녀는 </w:t>
      </w:r>
      <w:r w:rsidR="008423B2">
        <w:rPr>
          <w:rFonts w:ascii="맑은 고딕" w:eastAsia="맑은 고딕" w:hAnsi="맑은 고딕"/>
        </w:rPr>
        <w:t xml:space="preserve">아마도 </w:t>
      </w:r>
      <w:r w:rsidRPr="00B31A15">
        <w:rPr>
          <w:rFonts w:ascii="맑은 고딕" w:eastAsia="맑은 고딕" w:hAnsi="맑은 고딕"/>
        </w:rPr>
        <w:t xml:space="preserve">영지주의의 초기 형태로 여겨지는 소위 사탄의 깊은 비밀을 가르쳤습니다(2:24). </w:t>
      </w:r>
    </w:p>
    <w:p w14:paraId="5E04904D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7020BC47" w14:textId="6E7B611F" w:rsidR="007B2484" w:rsidRPr="00140548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461175">
        <w:rPr>
          <w:rFonts w:ascii="맑은 고딕" w:eastAsia="맑은 고딕" w:hAnsi="맑은 고딕"/>
          <w:u w:val="single"/>
        </w:rPr>
        <w:t>셋째, 문화와 타협</w:t>
      </w:r>
      <w:r w:rsidR="007C1B2B">
        <w:rPr>
          <w:rFonts w:ascii="맑은 고딕" w:eastAsia="맑은 고딕" w:hAnsi="맑은 고딕"/>
          <w:u w:val="single"/>
        </w:rPr>
        <w:t xml:space="preserve">하도록 하는 </w:t>
      </w:r>
      <w:r w:rsidRPr="00461175">
        <w:rPr>
          <w:rFonts w:ascii="맑은 고딕" w:eastAsia="맑은 고딕" w:hAnsi="맑은 고딕"/>
          <w:u w:val="single"/>
        </w:rPr>
        <w:t>압력.</w:t>
      </w:r>
      <w:r w:rsidRPr="00B31A15">
        <w:rPr>
          <w:rFonts w:ascii="맑은 고딕" w:eastAsia="맑은 고딕" w:hAnsi="맑은 고딕"/>
        </w:rPr>
        <w:t xml:space="preserve"> 계시록 2:14,</w:t>
      </w:r>
      <w:r w:rsidR="007C1B2B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20</w:t>
      </w:r>
      <w:r w:rsidR="002C0552">
        <w:rPr>
          <w:rFonts w:ascii="맑은 고딕" w:eastAsia="맑은 고딕" w:hAnsi="맑은 고딕"/>
        </w:rPr>
        <w:t>절</w:t>
      </w:r>
      <w:r w:rsidRPr="00B31A15">
        <w:rPr>
          <w:rFonts w:ascii="맑은 고딕" w:eastAsia="맑은 고딕" w:hAnsi="맑은 고딕"/>
        </w:rPr>
        <w:t xml:space="preserve">을 보면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우상의 제물을 먹게 하였다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 xml:space="preserve">는 </w:t>
      </w:r>
      <w:r w:rsidR="007C1B2B">
        <w:rPr>
          <w:rFonts w:ascii="맑은 고딕" w:eastAsia="맑은 고딕" w:hAnsi="맑은 고딕"/>
        </w:rPr>
        <w:t>구절</w:t>
      </w:r>
      <w:r w:rsidRPr="00B31A15">
        <w:rPr>
          <w:rFonts w:ascii="맑은 고딕" w:eastAsia="맑은 고딕" w:hAnsi="맑은 고딕"/>
        </w:rPr>
        <w:t xml:space="preserve">이 반복됩니다. 이는 아마도 우상숭배와 음행을 포함한 이교도의 축제에 참여하는 것을 언급한 것으로 여겨집니다. 이것은 종종 거짓 선생들의 영향에 </w:t>
      </w:r>
      <w:r w:rsidRPr="00B31A15">
        <w:rPr>
          <w:rFonts w:ascii="맑은 고딕" w:eastAsia="맑은 고딕" w:hAnsi="맑은 고딕"/>
        </w:rPr>
        <w:lastRenderedPageBreak/>
        <w:t>기인</w:t>
      </w:r>
      <w:r w:rsidR="008423B2">
        <w:rPr>
          <w:rFonts w:ascii="맑은 고딕" w:eastAsia="맑은 고딕" w:hAnsi="맑은 고딕"/>
        </w:rPr>
        <w:t>하였지만</w:t>
      </w:r>
      <w:r w:rsidR="002C0552">
        <w:rPr>
          <w:rFonts w:ascii="맑은 고딕" w:eastAsia="맑은 고딕" w:hAnsi="맑은 고딕"/>
        </w:rPr>
        <w:t>,</w:t>
      </w:r>
      <w:r w:rsidR="008423B2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문화적 영향</w:t>
      </w:r>
      <w:r w:rsidR="008423B2">
        <w:rPr>
          <w:rFonts w:ascii="맑은 고딕" w:eastAsia="맑은 고딕" w:hAnsi="맑은 고딕"/>
        </w:rPr>
        <w:t xml:space="preserve">도 </w:t>
      </w:r>
      <w:r w:rsidRPr="00B31A15">
        <w:rPr>
          <w:rFonts w:ascii="맑은 고딕" w:eastAsia="맑은 고딕" w:hAnsi="맑은 고딕"/>
        </w:rPr>
        <w:t>또 다른 중요한 요소</w:t>
      </w:r>
      <w:r w:rsidR="008423B2">
        <w:rPr>
          <w:rFonts w:ascii="맑은 고딕" w:eastAsia="맑은 고딕" w:hAnsi="맑은 고딕"/>
        </w:rPr>
        <w:t>였습니다.</w:t>
      </w:r>
      <w:r w:rsidR="008423B2">
        <w:rPr>
          <w:rFonts w:ascii="맑은 고딕" w:eastAsia="맑은 고딕" w:hAnsi="맑은 고딕" w:hint="default"/>
        </w:rPr>
        <w:t xml:space="preserve"> </w:t>
      </w:r>
      <w:r w:rsidR="00140548" w:rsidRPr="00140548">
        <w:rPr>
          <w:rFonts w:ascii="맑은 고딕" w:eastAsia="맑은 고딕" w:hAnsi="맑은 고딕"/>
          <w:iCs/>
        </w:rPr>
        <w:t>예를 들</w:t>
      </w:r>
      <w:r w:rsidR="00BA5C92">
        <w:rPr>
          <w:rFonts w:ascii="맑은 고딕" w:eastAsia="맑은 고딕" w:hAnsi="맑은 고딕"/>
          <w:iCs/>
        </w:rPr>
        <w:t>어서,</w:t>
      </w:r>
      <w:r w:rsidR="00BA5C92">
        <w:rPr>
          <w:rFonts w:ascii="맑은 고딕" w:eastAsia="맑은 고딕" w:hAnsi="맑은 고딕" w:hint="default"/>
          <w:iCs/>
        </w:rPr>
        <w:t xml:space="preserve"> </w:t>
      </w:r>
      <w:r w:rsidR="00140548" w:rsidRPr="00140548">
        <w:rPr>
          <w:rFonts w:ascii="맑은 고딕" w:eastAsia="맑은 고딕" w:hAnsi="맑은 고딕"/>
          <w:iCs/>
        </w:rPr>
        <w:t xml:space="preserve">상인들은 </w:t>
      </w:r>
      <w:r w:rsidR="008423B2">
        <w:rPr>
          <w:rFonts w:ascii="맑은 고딕" w:eastAsia="맑은 고딕" w:hAnsi="맑은 고딕"/>
          <w:iCs/>
        </w:rPr>
        <w:t>국제</w:t>
      </w:r>
      <w:r w:rsidR="00BA5C92">
        <w:rPr>
          <w:rFonts w:ascii="맑은 고딕" w:eastAsia="맑은 고딕" w:hAnsi="맑은 고딕"/>
          <w:iCs/>
        </w:rPr>
        <w:t xml:space="preserve"> 시장에서 </w:t>
      </w:r>
      <w:r w:rsidR="002C0552">
        <w:rPr>
          <w:rFonts w:ascii="맑은 고딕" w:eastAsia="맑은 고딕" w:hAnsi="맑은 고딕"/>
          <w:iCs/>
        </w:rPr>
        <w:t xml:space="preserve">살아남기 </w:t>
      </w:r>
      <w:r w:rsidR="00BA5C92">
        <w:rPr>
          <w:rFonts w:ascii="맑은 고딕" w:eastAsia="맑은 고딕" w:hAnsi="맑은 고딕"/>
          <w:iCs/>
        </w:rPr>
        <w:t>위해 조합에 가입하는 것이 유리했습니다.</w:t>
      </w:r>
      <w:r w:rsidR="00BA5C92">
        <w:rPr>
          <w:rFonts w:ascii="맑은 고딕" w:eastAsia="맑은 고딕" w:hAnsi="맑은 고딕" w:hint="default"/>
          <w:iCs/>
        </w:rPr>
        <w:t xml:space="preserve"> </w:t>
      </w:r>
      <w:r w:rsidR="00BA5C92">
        <w:rPr>
          <w:rFonts w:ascii="맑은 고딕" w:eastAsia="맑은 고딕" w:hAnsi="맑은 고딕"/>
          <w:iCs/>
        </w:rPr>
        <w:t>그런데 이 조합은 조합의 축제와 신전예배에 참여하여 이교의</w:t>
      </w:r>
      <w:r w:rsidR="00BA5C92">
        <w:rPr>
          <w:rFonts w:ascii="맑은 고딕" w:eastAsia="맑은 고딕" w:hAnsi="맑은 고딕" w:hint="default"/>
          <w:iCs/>
        </w:rPr>
        <w:t xml:space="preserve"> </w:t>
      </w:r>
      <w:r w:rsidR="00BA5C92">
        <w:rPr>
          <w:rFonts w:ascii="맑은 고딕" w:eastAsia="맑은 고딕" w:hAnsi="맑은 고딕"/>
          <w:iCs/>
        </w:rPr>
        <w:t>신들에게 희생제사를 드리도록 요구했습니다.</w:t>
      </w:r>
      <w:r w:rsidR="00BA5C92">
        <w:rPr>
          <w:rFonts w:ascii="맑은 고딕" w:eastAsia="맑은 고딕" w:hAnsi="맑은 고딕" w:hint="default"/>
          <w:iCs/>
        </w:rPr>
        <w:t xml:space="preserve"> </w:t>
      </w:r>
      <w:r w:rsidRPr="00B31A15">
        <w:rPr>
          <w:rFonts w:ascii="맑은 고딕" w:eastAsia="맑은 고딕" w:hAnsi="맑은 고딕"/>
          <w:i/>
          <w:iCs/>
        </w:rPr>
        <w:t>(</w:t>
      </w:r>
      <w:r w:rsidRPr="00B31A15">
        <w:rPr>
          <w:rFonts w:ascii="맑은 고딕" w:eastAsia="맑은 고딕" w:hAnsi="맑은 고딕"/>
          <w:i/>
          <w:iCs/>
          <w:lang w:val="en-US"/>
        </w:rPr>
        <w:t xml:space="preserve">Baker Encyclopedia of the Bible and </w:t>
      </w:r>
      <w:proofErr w:type="spellStart"/>
      <w:r w:rsidRPr="00B31A15">
        <w:rPr>
          <w:rFonts w:ascii="맑은 고딕" w:eastAsia="맑은 고딕" w:hAnsi="맑은 고딕"/>
          <w:i/>
          <w:iCs/>
          <w:lang w:val="en-US"/>
        </w:rPr>
        <w:t>Lexham</w:t>
      </w:r>
      <w:proofErr w:type="spellEnd"/>
      <w:r w:rsidRPr="00B31A15">
        <w:rPr>
          <w:rFonts w:ascii="맑은 고딕" w:eastAsia="맑은 고딕" w:hAnsi="맑은 고딕"/>
          <w:i/>
          <w:iCs/>
          <w:lang w:val="en-US"/>
        </w:rPr>
        <w:t xml:space="preserve"> Bible Dictionary.</w:t>
      </w:r>
      <w:r w:rsidRPr="00B31A15">
        <w:rPr>
          <w:rFonts w:ascii="맑은 고딕" w:eastAsia="맑은 고딕" w:hAnsi="맑은 고딕"/>
          <w:i/>
          <w:iCs/>
        </w:rPr>
        <w:t xml:space="preserve"> </w:t>
      </w:r>
      <w:r w:rsidRPr="00B31A15">
        <w:rPr>
          <w:rFonts w:ascii="맑은 고딕" w:eastAsia="맑은 고딕" w:hAnsi="맑은 고딕"/>
        </w:rPr>
        <w:t>참조</w:t>
      </w:r>
      <w:r w:rsidRPr="00B31A15">
        <w:rPr>
          <w:rFonts w:ascii="맑은 고딕" w:eastAsia="맑은 고딕" w:hAnsi="맑은 고딕"/>
          <w:i/>
          <w:iCs/>
        </w:rPr>
        <w:t>)</w:t>
      </w:r>
      <w:r w:rsidR="00140548">
        <w:rPr>
          <w:rFonts w:ascii="맑은 고딕" w:eastAsia="맑은 고딕" w:hAnsi="맑은 고딕" w:hint="default"/>
          <w:i/>
          <w:iCs/>
        </w:rPr>
        <w:t xml:space="preserve"> </w:t>
      </w:r>
    </w:p>
    <w:p w14:paraId="32E3D59F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</w:p>
    <w:p w14:paraId="698708E7" w14:textId="24FA69CE" w:rsidR="007B2484" w:rsidRDefault="00BA5C92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/>
        </w:rPr>
        <w:t xml:space="preserve">이러한 </w:t>
      </w:r>
      <w:r w:rsidR="00CA6183" w:rsidRPr="00B31A15">
        <w:rPr>
          <w:rFonts w:ascii="맑은 고딕" w:eastAsia="맑은 고딕" w:hAnsi="맑은 고딕"/>
        </w:rPr>
        <w:t xml:space="preserve">역사적 배경을 </w:t>
      </w:r>
      <w:r w:rsidR="007C1B2B">
        <w:rPr>
          <w:rFonts w:ascii="맑은 고딕" w:eastAsia="맑은 고딕" w:hAnsi="맑은 고딕"/>
        </w:rPr>
        <w:t xml:space="preserve">고려할 때 </w:t>
      </w:r>
      <w:r w:rsidR="00CA6183" w:rsidRPr="00B31A15">
        <w:rPr>
          <w:rFonts w:ascii="맑은 고딕" w:eastAsia="맑은 고딕" w:hAnsi="맑은 고딕"/>
        </w:rPr>
        <w:t xml:space="preserve">우리는 그 당시 수신인의 상황을 이해할 수 있습니다. 이는 우리가 성경을 공부할 때 이 책을 </w:t>
      </w:r>
      <w:r>
        <w:rPr>
          <w:rFonts w:ascii="맑은 고딕" w:eastAsia="맑은 고딕" w:hAnsi="맑은 고딕"/>
        </w:rPr>
        <w:t xml:space="preserve">올바로 </w:t>
      </w:r>
      <w:r w:rsidR="00CA6183" w:rsidRPr="00B31A15">
        <w:rPr>
          <w:rFonts w:ascii="맑은 고딕" w:eastAsia="맑은 고딕" w:hAnsi="맑은 고딕"/>
        </w:rPr>
        <w:t xml:space="preserve">이해하도록 안내해 주는 데 도움을 줄 것입니다. </w:t>
      </w:r>
    </w:p>
    <w:p w14:paraId="1F5F1DF8" w14:textId="06C8E081" w:rsidR="00DE43D3" w:rsidRDefault="00DE43D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</w:p>
    <w:p w14:paraId="63597C45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</w:p>
    <w:p w14:paraId="36FA2041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주제</w:t>
      </w:r>
    </w:p>
    <w:p w14:paraId="34B41E94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7D05D9BF" w14:textId="5FF39A4F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 xml:space="preserve">이 책은 </w:t>
      </w:r>
      <w:r w:rsidR="0041258E" w:rsidRPr="00B31A15">
        <w:rPr>
          <w:rFonts w:ascii="맑은 고딕" w:eastAsia="맑은 고딕" w:hAnsi="맑은 고딕"/>
        </w:rPr>
        <w:t>하나님의 어린 양 예수님과 하나님</w:t>
      </w:r>
      <w:r w:rsidR="0041258E">
        <w:rPr>
          <w:rFonts w:ascii="맑은 고딕" w:eastAsia="맑은 고딕" w:hAnsi="맑은 고딕"/>
        </w:rPr>
        <w:t>의 원수요</w:t>
      </w:r>
      <w:r w:rsidR="0041258E" w:rsidRPr="00B31A15">
        <w:rPr>
          <w:rFonts w:ascii="맑은 고딕" w:eastAsia="맑은 고딕" w:hAnsi="맑은 고딕"/>
        </w:rPr>
        <w:t xml:space="preserve"> 교회의 </w:t>
      </w:r>
      <w:r w:rsidR="0041258E">
        <w:rPr>
          <w:rFonts w:ascii="맑은 고딕" w:eastAsia="맑은 고딕" w:hAnsi="맑은 고딕"/>
        </w:rPr>
        <w:t xml:space="preserve">원수인 </w:t>
      </w:r>
      <w:r w:rsidR="0041258E" w:rsidRPr="00B31A15">
        <w:rPr>
          <w:rFonts w:ascii="맑은 고딕" w:eastAsia="맑은 고딕" w:hAnsi="맑은 고딕"/>
        </w:rPr>
        <w:t>사탄</w:t>
      </w:r>
      <w:r w:rsidR="0041258E">
        <w:rPr>
          <w:rFonts w:ascii="맑은 고딕" w:eastAsia="맑은 고딕" w:hAnsi="맑은 고딕"/>
        </w:rPr>
        <w:t xml:space="preserve"> 사이에 계속 진행 중인 </w:t>
      </w:r>
      <w:r w:rsidR="0041258E" w:rsidRPr="00B31A15">
        <w:rPr>
          <w:rFonts w:ascii="맑은 고딕" w:eastAsia="맑은 고딕" w:hAnsi="맑은 고딕"/>
        </w:rPr>
        <w:t>영적 전쟁</w:t>
      </w:r>
      <w:r w:rsidR="006668EC">
        <w:rPr>
          <w:rFonts w:ascii="맑은 고딕" w:eastAsia="맑은 고딕" w:hAnsi="맑은 고딕"/>
        </w:rPr>
        <w:t>을 역동적인 이미지로 묘사하고 있</w:t>
      </w:r>
      <w:r w:rsidR="0041258E">
        <w:rPr>
          <w:rFonts w:ascii="맑은 고딕" w:eastAsia="맑은 고딕" w:hAnsi="맑은 고딕"/>
        </w:rPr>
        <w:t>습니다.</w:t>
      </w:r>
      <w:r w:rsidR="0041258E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예수님은 이미 그의 죽으심과 부활</w:t>
      </w:r>
      <w:r w:rsidR="0041258E">
        <w:rPr>
          <w:rFonts w:ascii="맑은 고딕" w:eastAsia="맑은 고딕" w:hAnsi="맑은 고딕"/>
        </w:rPr>
        <w:t>을 통해</w:t>
      </w:r>
      <w:r w:rsidRPr="00B31A15">
        <w:rPr>
          <w:rFonts w:ascii="맑은 고딕" w:eastAsia="맑은 고딕" w:hAnsi="맑은 고딕"/>
        </w:rPr>
        <w:t xml:space="preserve"> 사탄과의 영적 전쟁에서 승리하셨습니다. </w:t>
      </w:r>
      <w:r w:rsidR="0041258E">
        <w:rPr>
          <w:rFonts w:ascii="맑은 고딕" w:eastAsia="맑은 고딕" w:hAnsi="맑은 고딕"/>
        </w:rPr>
        <w:t xml:space="preserve">그래서 </w:t>
      </w:r>
      <w:r w:rsidRPr="00B31A15">
        <w:rPr>
          <w:rFonts w:ascii="맑은 고딕" w:eastAsia="맑은 고딕" w:hAnsi="맑은 고딕"/>
        </w:rPr>
        <w:t>예수님은 왕의 왕이 되셨습니다. 그의 나라는 이미 세워졌지만</w:t>
      </w:r>
      <w:r w:rsidR="0041258E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아직 완전히 실현된 것은 아닙니다. 예수님이 다시 오실 때</w:t>
      </w:r>
      <w:r w:rsidR="0041258E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사탄의 </w:t>
      </w:r>
      <w:r w:rsidR="000F5924">
        <w:rPr>
          <w:rFonts w:ascii="맑은 고딕" w:eastAsia="맑은 고딕" w:hAnsi="맑은 고딕"/>
        </w:rPr>
        <w:t>능력</w:t>
      </w:r>
      <w:r w:rsidRPr="00B31A15">
        <w:rPr>
          <w:rFonts w:ascii="맑은 고딕" w:eastAsia="맑은 고딕" w:hAnsi="맑은 고딕"/>
        </w:rPr>
        <w:t xml:space="preserve">의 마지막 흔적까지 멸하심으로 그의 통치와 나라를 완전히 실현하실 것입니다(5장, 21-22장). 그때까지는 교회가 시련과 박해를 견디어야 합니다. </w:t>
      </w:r>
    </w:p>
    <w:p w14:paraId="647F6740" w14:textId="7B0140E0" w:rsidR="007B2484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</w:rPr>
      </w:pPr>
      <w:r w:rsidRPr="00B31A15">
        <w:rPr>
          <w:rFonts w:ascii="맑은 고딕" w:eastAsia="맑은 고딕" w:hAnsi="맑은 고딕"/>
        </w:rPr>
        <w:t xml:space="preserve"> </w:t>
      </w:r>
    </w:p>
    <w:p w14:paraId="7A22BB18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06A8EDA0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저자의</w:t>
      </w:r>
      <w:r w:rsidRPr="00B31A15">
        <w:rPr>
          <w:rFonts w:ascii="맑은 고딕" w:eastAsia="맑은 고딕" w:hAnsi="맑은 고딕"/>
          <w:b/>
          <w:bCs/>
        </w:rPr>
        <w:t xml:space="preserve"> </w:t>
      </w:r>
      <w:r w:rsidRPr="00B31A15">
        <w:rPr>
          <w:rFonts w:ascii="맑은 고딕" w:eastAsia="맑은 고딕" w:hAnsi="맑은 고딕"/>
          <w:b/>
        </w:rPr>
        <w:t>목적</w:t>
      </w:r>
    </w:p>
    <w:p w14:paraId="19B0D1C5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F6C2059" w14:textId="58F2D03D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</w:rPr>
        <w:t>저자는 믿는 자들이 예수님의 재림에 대한 확고한 소망 가운데 뿌리를 내리고</w:t>
      </w:r>
      <w:r w:rsidR="00615E24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승리에 대한 확신을 갖도록 격려하고 있습니다. 예수님이 다시 오실 때</w:t>
      </w:r>
      <w:r w:rsidR="0041258E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하나님의 </w:t>
      </w:r>
      <w:r w:rsidR="00615E24">
        <w:rPr>
          <w:rFonts w:ascii="맑은 고딕" w:eastAsia="맑은 고딕" w:hAnsi="맑은 고딕"/>
        </w:rPr>
        <w:t>원수들은 심</w:t>
      </w:r>
      <w:r w:rsidRPr="00B31A15">
        <w:rPr>
          <w:rFonts w:ascii="맑은 고딕" w:eastAsia="맑은 고딕" w:hAnsi="맑은 고딕"/>
        </w:rPr>
        <w:t>판과 정죄를 받을 것이고</w:t>
      </w:r>
      <w:r w:rsidR="0076508D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하나님의 백성들은 상급을 받게 될 것입니다. </w:t>
      </w:r>
      <w:r w:rsidR="00615E24">
        <w:rPr>
          <w:rFonts w:ascii="맑은 고딕" w:eastAsia="맑은 고딕" w:hAnsi="맑은 고딕"/>
        </w:rPr>
        <w:t xml:space="preserve">믿는 </w:t>
      </w:r>
      <w:r w:rsidRPr="00B31A15">
        <w:rPr>
          <w:rFonts w:ascii="맑은 고딕" w:eastAsia="맑은 고딕" w:hAnsi="맑은 고딕"/>
        </w:rPr>
        <w:t>자들은 이런 확신</w:t>
      </w:r>
      <w:r w:rsidR="00615E24">
        <w:rPr>
          <w:rFonts w:ascii="맑은 고딕" w:eastAsia="맑은 고딕" w:hAnsi="맑은 고딕"/>
        </w:rPr>
        <w:t xml:space="preserve">을 가지고 </w:t>
      </w:r>
      <w:r w:rsidR="0076508D">
        <w:rPr>
          <w:rFonts w:ascii="맑은 고딕" w:eastAsia="맑은 고딕" w:hAnsi="맑은 고딕"/>
        </w:rPr>
        <w:t>필연적으로</w:t>
      </w:r>
      <w:r w:rsidRPr="00B31A15">
        <w:rPr>
          <w:rFonts w:ascii="맑은 고딕" w:eastAsia="맑은 고딕" w:hAnsi="맑은 고딕"/>
        </w:rPr>
        <w:t xml:space="preserve"> 찾아오는 시련과 박해를 견딜 수 있습니다. 충성된 자들은</w:t>
      </w:r>
      <w:r w:rsidR="000F5924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예수님</w:t>
      </w:r>
      <w:r w:rsidR="000F5924">
        <w:rPr>
          <w:rFonts w:ascii="맑은 고딕" w:eastAsia="맑은 고딕" w:hAnsi="맑은 고딕"/>
        </w:rPr>
        <w:t>에 대한 증언</w:t>
      </w:r>
      <w:r w:rsidRPr="00B31A15">
        <w:rPr>
          <w:rFonts w:ascii="맑은 고딕" w:eastAsia="맑은 고딕" w:hAnsi="맑은 고딕"/>
        </w:rPr>
        <w:t xml:space="preserve">과 하나님의 말씀을 </w:t>
      </w:r>
      <w:r w:rsidR="000F5924" w:rsidRPr="00B31A15">
        <w:rPr>
          <w:rFonts w:ascii="맑은 고딕" w:eastAsia="맑은 고딕" w:hAnsi="맑은 고딕"/>
        </w:rPr>
        <w:t>죽</w:t>
      </w:r>
      <w:r w:rsidR="000D32F6">
        <w:rPr>
          <w:rFonts w:ascii="맑은 고딕" w:eastAsia="맑은 고딕" w:hAnsi="맑은 고딕"/>
        </w:rPr>
        <w:t xml:space="preserve">기까지 </w:t>
      </w:r>
      <w:r w:rsidRPr="00B31A15">
        <w:rPr>
          <w:rFonts w:ascii="맑은 고딕" w:eastAsia="맑은 고딕" w:hAnsi="맑은 고딕"/>
        </w:rPr>
        <w:t xml:space="preserve">굳게 붙드는 사람들입니다(6:9; 17:6; 20:4). 저자는 </w:t>
      </w:r>
      <w:r w:rsidRPr="00B31A15">
        <w:rPr>
          <w:rFonts w:ascii="맑은 고딕" w:eastAsia="맑은 고딕" w:hAnsi="맑은 고딕" w:hint="default"/>
        </w:rPr>
        <w:t>“</w:t>
      </w:r>
      <w:r w:rsidRPr="00B31A15">
        <w:rPr>
          <w:rFonts w:ascii="맑은 고딕" w:eastAsia="맑은 고딕" w:hAnsi="맑은 고딕"/>
        </w:rPr>
        <w:t>이기는 자에게</w:t>
      </w:r>
      <w:r w:rsidRPr="00B31A15">
        <w:rPr>
          <w:rFonts w:ascii="맑은 고딕" w:eastAsia="맑은 고딕" w:hAnsi="맑은 고딕" w:hint="default"/>
        </w:rPr>
        <w:t>”</w:t>
      </w:r>
      <w:r w:rsidRPr="00B31A15">
        <w:rPr>
          <w:rFonts w:ascii="맑은 고딕" w:eastAsia="맑은 고딕" w:hAnsi="맑은 고딕"/>
        </w:rPr>
        <w:t>라는 말을 반복하였고(2:7,11,17,26; 3:5,12,21)</w:t>
      </w:r>
      <w:r w:rsidR="00615E24">
        <w:rPr>
          <w:rFonts w:ascii="맑은 고딕" w:eastAsia="맑은 고딕" w:hAnsi="맑은 고딕" w:hint="default"/>
        </w:rPr>
        <w:t>,</w:t>
      </w:r>
      <w:r w:rsidRPr="00B31A15">
        <w:rPr>
          <w:rFonts w:ascii="맑은 고딕" w:eastAsia="맑은 고딕" w:hAnsi="맑은 고딕"/>
        </w:rPr>
        <w:t xml:space="preserve"> 성도들</w:t>
      </w:r>
      <w:r w:rsidR="006C1B5E">
        <w:rPr>
          <w:rFonts w:ascii="맑은 고딕" w:eastAsia="맑은 고딕" w:hAnsi="맑은 고딕"/>
        </w:rPr>
        <w:t xml:space="preserve">에게 </w:t>
      </w:r>
      <w:r w:rsidRPr="00B31A15">
        <w:rPr>
          <w:rFonts w:ascii="맑은 고딕" w:eastAsia="맑은 고딕" w:hAnsi="맑은 고딕"/>
        </w:rPr>
        <w:t xml:space="preserve">인내와 </w:t>
      </w:r>
      <w:r w:rsidR="006C1B5E">
        <w:rPr>
          <w:rFonts w:ascii="맑은 고딕" w:eastAsia="맑은 고딕" w:hAnsi="맑은 고딕"/>
        </w:rPr>
        <w:t>믿음과 지혜</w:t>
      </w:r>
      <w:r w:rsidR="000D32F6">
        <w:rPr>
          <w:rFonts w:ascii="맑은 고딕" w:eastAsia="맑은 고딕" w:hAnsi="맑은 고딕"/>
        </w:rPr>
        <w:t xml:space="preserve">를 </w:t>
      </w:r>
      <w:r w:rsidRPr="00B31A15">
        <w:rPr>
          <w:rFonts w:ascii="맑은 고딕" w:eastAsia="맑은 고딕" w:hAnsi="맑은 고딕"/>
        </w:rPr>
        <w:t>요구</w:t>
      </w:r>
      <w:r w:rsidR="000D32F6">
        <w:rPr>
          <w:rFonts w:ascii="맑은 고딕" w:eastAsia="맑은 고딕" w:hAnsi="맑은 고딕"/>
        </w:rPr>
        <w:t>합</w:t>
      </w:r>
      <w:r w:rsidR="006C1B5E">
        <w:rPr>
          <w:rFonts w:ascii="맑은 고딕" w:eastAsia="맑은 고딕" w:hAnsi="맑은 고딕"/>
        </w:rPr>
        <w:t>니다</w:t>
      </w:r>
      <w:r w:rsidRPr="00B31A15">
        <w:rPr>
          <w:rFonts w:ascii="맑은 고딕" w:eastAsia="맑은 고딕" w:hAnsi="맑은 고딕"/>
        </w:rPr>
        <w:t xml:space="preserve">(13:10,18; 14:12; 17:9). </w:t>
      </w:r>
    </w:p>
    <w:p w14:paraId="6221CF7F" w14:textId="21709350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76D026D2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56BC268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특징</w:t>
      </w:r>
    </w:p>
    <w:p w14:paraId="320DDAA3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</w:p>
    <w:p w14:paraId="5889644C" w14:textId="05C6CF4C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08537E">
        <w:rPr>
          <w:rFonts w:ascii="맑은 고딕" w:eastAsia="맑은 고딕" w:hAnsi="맑은 고딕"/>
          <w:color w:val="auto"/>
          <w:u w:val="single"/>
        </w:rPr>
        <w:t>구약성경 배경</w:t>
      </w:r>
      <w:r w:rsidRPr="0008537E">
        <w:rPr>
          <w:rFonts w:ascii="맑은 고딕" w:eastAsia="맑은 고딕" w:hAnsi="맑은 고딕"/>
          <w:color w:val="auto"/>
        </w:rPr>
        <w:t>. 계시록은</w:t>
      </w:r>
      <w:r w:rsidR="007C17E1">
        <w:rPr>
          <w:rFonts w:ascii="맑은 고딕" w:eastAsia="맑은 고딕" w:hAnsi="맑은 고딕"/>
        </w:rPr>
        <w:t xml:space="preserve"> </w:t>
      </w:r>
      <w:r w:rsidR="00490909">
        <w:rPr>
          <w:rFonts w:ascii="맑은 고딕" w:eastAsia="맑은 고딕" w:hAnsi="맑은 고딕"/>
        </w:rPr>
        <w:t>하나님의 역사의 성취와 절정으로 제시하고 있는데,</w:t>
      </w:r>
      <w:r w:rsidR="00490909">
        <w:rPr>
          <w:rFonts w:ascii="맑은 고딕" w:eastAsia="맑은 고딕" w:hAnsi="맑은 고딕" w:hint="default"/>
        </w:rPr>
        <w:t xml:space="preserve"> </w:t>
      </w:r>
      <w:r w:rsidR="00490909">
        <w:rPr>
          <w:rFonts w:ascii="맑은 고딕" w:eastAsia="맑은 고딕" w:hAnsi="맑은 고딕"/>
        </w:rPr>
        <w:t xml:space="preserve">이는 </w:t>
      </w:r>
      <w:r w:rsidR="007C17E1" w:rsidRPr="00B31A15">
        <w:rPr>
          <w:rFonts w:ascii="맑은 고딕" w:eastAsia="맑은 고딕" w:hAnsi="맑은 고딕"/>
        </w:rPr>
        <w:t>구약성경에서 예언되고 예시</w:t>
      </w:r>
      <w:r w:rsidR="0008537E">
        <w:rPr>
          <w:rFonts w:ascii="맑은 고딕" w:eastAsia="맑은 고딕" w:hAnsi="맑은 고딕"/>
        </w:rPr>
        <w:t>되었</w:t>
      </w:r>
      <w:r w:rsidR="00490909">
        <w:rPr>
          <w:rFonts w:ascii="맑은 고딕" w:eastAsia="맑은 고딕" w:hAnsi="맑은 고딕"/>
        </w:rPr>
        <w:t>고</w:t>
      </w:r>
      <w:r w:rsidR="0008537E">
        <w:rPr>
          <w:rFonts w:ascii="맑은 고딕" w:eastAsia="맑은 고딕" w:hAnsi="맑은 고딕"/>
        </w:rPr>
        <w:t xml:space="preserve">, 예수 그리스도 안에서, 예수님을 통해서 </w:t>
      </w:r>
      <w:r w:rsidR="00490909">
        <w:rPr>
          <w:rFonts w:ascii="맑은 고딕" w:eastAsia="맑은 고딕" w:hAnsi="맑은 고딕"/>
        </w:rPr>
        <w:t>성취된 것입니다.</w:t>
      </w:r>
      <w:r w:rsidR="00490909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이런 이유로 계시록은 창세기, 출애굽기 등의 성경의 이야기 뿐만 아니라 </w:t>
      </w:r>
      <w:r w:rsidR="007C17E1">
        <w:rPr>
          <w:rFonts w:ascii="맑은 고딕" w:eastAsia="맑은 고딕" w:hAnsi="맑은 고딕"/>
        </w:rPr>
        <w:t>구약의 예언서,</w:t>
      </w:r>
      <w:r w:rsidR="007C17E1">
        <w:rPr>
          <w:rFonts w:ascii="맑은 고딕" w:eastAsia="맑은 고딕" w:hAnsi="맑은 고딕" w:hint="default"/>
        </w:rPr>
        <w:t xml:space="preserve"> </w:t>
      </w:r>
      <w:r w:rsidR="00587EEB">
        <w:rPr>
          <w:rFonts w:ascii="맑은 고딕" w:eastAsia="맑은 고딕" w:hAnsi="맑은 고딕"/>
        </w:rPr>
        <w:t>주로</w:t>
      </w:r>
      <w:r w:rsidR="007C17E1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이사야, 에스겔, 다니엘, 스가랴</w:t>
      </w:r>
      <w:r w:rsidR="007C17E1">
        <w:rPr>
          <w:rFonts w:ascii="맑은 고딕" w:eastAsia="맑은 고딕" w:hAnsi="맑은 고딕"/>
        </w:rPr>
        <w:t xml:space="preserve">와 </w:t>
      </w:r>
      <w:r w:rsidRPr="00B31A15">
        <w:rPr>
          <w:rFonts w:ascii="맑은 고딕" w:eastAsia="맑은 고딕" w:hAnsi="맑은 고딕"/>
        </w:rPr>
        <w:t>시편</w:t>
      </w:r>
      <w:r w:rsidR="00AC5EEC">
        <w:rPr>
          <w:rFonts w:ascii="맑은 고딕" w:eastAsia="맑은 고딕" w:hAnsi="맑은 고딕"/>
        </w:rPr>
        <w:t>을 인</w:t>
      </w:r>
      <w:r w:rsidRPr="00B31A15">
        <w:rPr>
          <w:rFonts w:ascii="맑은 고딕" w:eastAsia="맑은 고딕" w:hAnsi="맑은 고딕"/>
        </w:rPr>
        <w:t>용하고 있습니다. 예를 들어 1:13-16</w:t>
      </w:r>
      <w:r w:rsidR="00AC5EEC">
        <w:rPr>
          <w:rFonts w:ascii="맑은 고딕" w:eastAsia="맑은 고딕" w:hAnsi="맑은 고딕"/>
        </w:rPr>
        <w:t xml:space="preserve">절에서 </w:t>
      </w:r>
      <w:r w:rsidR="00AC5EEC" w:rsidRPr="00B31A15">
        <w:rPr>
          <w:rFonts w:ascii="맑은 고딕" w:eastAsia="맑은 고딕" w:hAnsi="맑은 고딕"/>
        </w:rPr>
        <w:t>예수님을 영광스러운 인자로 묘사하고</w:t>
      </w:r>
      <w:r w:rsidR="00AC5EEC">
        <w:rPr>
          <w:rFonts w:ascii="맑은 고딕" w:eastAsia="맑은 고딕" w:hAnsi="맑은 고딕"/>
        </w:rPr>
        <w:t xml:space="preserve"> 있는데</w:t>
      </w:r>
      <w:r w:rsidR="00587EEB">
        <w:rPr>
          <w:rFonts w:ascii="맑은 고딕" w:eastAsia="맑은 고딕" w:hAnsi="맑은 고딕"/>
        </w:rPr>
        <w:t>,</w:t>
      </w:r>
      <w:r w:rsidR="00AC5EEC">
        <w:rPr>
          <w:rFonts w:ascii="맑은 고딕" w:eastAsia="맑은 고딕" w:hAnsi="맑은 고딕"/>
        </w:rPr>
        <w:t xml:space="preserve"> 이는 </w:t>
      </w:r>
      <w:r w:rsidRPr="00B31A15">
        <w:rPr>
          <w:rFonts w:ascii="맑은 고딕" w:eastAsia="맑은 고딕" w:hAnsi="맑은 고딕"/>
        </w:rPr>
        <w:t>다니엘 7:13</w:t>
      </w:r>
      <w:r w:rsidR="002B18A9">
        <w:rPr>
          <w:rFonts w:ascii="맑은 고딕" w:eastAsia="맑은 고딕" w:hAnsi="맑은 고딕"/>
        </w:rPr>
        <w:t>절</w:t>
      </w:r>
      <w:r w:rsidRPr="00B31A15">
        <w:rPr>
          <w:rFonts w:ascii="맑은 고딕" w:eastAsia="맑은 고딕" w:hAnsi="맑은 고딕"/>
        </w:rPr>
        <w:t xml:space="preserve">을 </w:t>
      </w:r>
      <w:r w:rsidR="00587EEB">
        <w:rPr>
          <w:rFonts w:ascii="맑은 고딕" w:eastAsia="맑은 고딕" w:hAnsi="맑은 고딕"/>
        </w:rPr>
        <w:t xml:space="preserve">참조로 </w:t>
      </w:r>
      <w:r w:rsidRPr="00B31A15">
        <w:rPr>
          <w:rFonts w:ascii="맑은 고딕" w:eastAsia="맑은 고딕" w:hAnsi="맑은 고딕"/>
        </w:rPr>
        <w:lastRenderedPageBreak/>
        <w:t>것</w:t>
      </w:r>
      <w:r w:rsidR="00AC5EEC">
        <w:rPr>
          <w:rFonts w:ascii="맑은 고딕" w:eastAsia="맑은 고딕" w:hAnsi="맑은 고딕"/>
        </w:rPr>
        <w:t>입니다.</w:t>
      </w:r>
      <w:r w:rsidR="00AC5EEC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5장에서 예수님은 유다 지파의 사자로 묘사되었는데, 이</w:t>
      </w:r>
      <w:r w:rsidR="00AC5EEC">
        <w:rPr>
          <w:rFonts w:ascii="맑은 고딕" w:eastAsia="맑은 고딕" w:hAnsi="맑은 고딕"/>
        </w:rPr>
        <w:t xml:space="preserve">는 </w:t>
      </w:r>
      <w:r w:rsidRPr="00B31A15">
        <w:rPr>
          <w:rFonts w:ascii="맑은 고딕" w:eastAsia="맑은 고딕" w:hAnsi="맑은 고딕"/>
        </w:rPr>
        <w:t xml:space="preserve">창세기 49:9절을 </w:t>
      </w:r>
      <w:r w:rsidR="00587EEB">
        <w:rPr>
          <w:rFonts w:ascii="맑은 고딕" w:eastAsia="맑은 고딕" w:hAnsi="맑은 고딕"/>
        </w:rPr>
        <w:t xml:space="preserve">참조한 </w:t>
      </w:r>
      <w:r w:rsidRPr="00B31A15">
        <w:rPr>
          <w:rFonts w:ascii="맑은 고딕" w:eastAsia="맑은 고딕" w:hAnsi="맑은 고딕"/>
        </w:rPr>
        <w:t>것입니다. 그는 또한 죽임 당한 어린 양으로 묘사되었는데</w:t>
      </w:r>
      <w:r w:rsidR="00587EEB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이는 출애굽기</w:t>
      </w:r>
      <w:r w:rsidR="00587EEB">
        <w:rPr>
          <w:rFonts w:ascii="맑은 고딕" w:eastAsia="맑은 고딕" w:hAnsi="맑은 고딕"/>
        </w:rPr>
        <w:t xml:space="preserve">의 이미지와 </w:t>
      </w:r>
      <w:r w:rsidRPr="00B31A15">
        <w:rPr>
          <w:rFonts w:ascii="맑은 고딕" w:eastAsia="맑은 고딕" w:hAnsi="맑은 고딕"/>
        </w:rPr>
        <w:t>희생제사 제도</w:t>
      </w:r>
      <w:r w:rsidR="00587EEB">
        <w:rPr>
          <w:rFonts w:ascii="맑은 고딕" w:eastAsia="맑은 고딕" w:hAnsi="맑은 고딕"/>
        </w:rPr>
        <w:t>에 근거한 것입니다.</w:t>
      </w:r>
      <w:r w:rsidR="00587EEB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전지하심을 상징하는 어린 양의 일곱 눈은 스가랴 4:10</w:t>
      </w:r>
      <w:r w:rsidR="00587EEB">
        <w:rPr>
          <w:rFonts w:ascii="맑은 고딕" w:eastAsia="맑은 고딕" w:hAnsi="맑은 고딕"/>
        </w:rPr>
        <w:t xml:space="preserve">절에 나오는 </w:t>
      </w:r>
      <w:r w:rsidRPr="00B31A15">
        <w:rPr>
          <w:rFonts w:ascii="맑은 고딕" w:eastAsia="맑은 고딕" w:hAnsi="맑은 고딕"/>
        </w:rPr>
        <w:t xml:space="preserve">여호와의 일곱 눈을 참조한 것입니다. 예수님은 철창을 가지고 다스리시는 </w:t>
      </w:r>
      <w:r w:rsidR="004F4BA7">
        <w:rPr>
          <w:rFonts w:ascii="맑은 고딕" w:eastAsia="맑은 고딕" w:hAnsi="맑은 고딕"/>
        </w:rPr>
        <w:t>만국</w:t>
      </w:r>
      <w:r w:rsidRPr="00B31A15">
        <w:rPr>
          <w:rFonts w:ascii="맑은 고딕" w:eastAsia="맑은 고딕" w:hAnsi="맑은 고딕"/>
        </w:rPr>
        <w:t>의 통치자로 묘사</w:t>
      </w:r>
      <w:r w:rsidR="004F4BA7">
        <w:rPr>
          <w:rFonts w:ascii="맑은 고딕" w:eastAsia="맑은 고딕" w:hAnsi="맑은 고딕"/>
        </w:rPr>
        <w:t xml:space="preserve">되고 </w:t>
      </w:r>
      <w:r w:rsidRPr="00B31A15">
        <w:rPr>
          <w:rFonts w:ascii="맑은 고딕" w:eastAsia="맑은 고딕" w:hAnsi="맑은 고딕"/>
        </w:rPr>
        <w:t>있는데</w:t>
      </w:r>
      <w:r w:rsidR="00587EEB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이는 시편 2:9</w:t>
      </w:r>
      <w:r w:rsidR="004F4BA7">
        <w:rPr>
          <w:rFonts w:ascii="맑은 고딕" w:eastAsia="맑은 고딕" w:hAnsi="맑은 고딕"/>
        </w:rPr>
        <w:t>절</w:t>
      </w:r>
      <w:r w:rsidRPr="00B31A15">
        <w:rPr>
          <w:rFonts w:ascii="맑은 고딕" w:eastAsia="맑은 고딕" w:hAnsi="맑은 고딕"/>
        </w:rPr>
        <w:t xml:space="preserve">에서 예언된 것입니다. 마찬가지로 13장에서 바다에서 나온 짐승은 다니엘 7장에서 언급된 네 짐승의 합성물입니다. </w:t>
      </w:r>
      <w:r w:rsidR="00127990">
        <w:rPr>
          <w:rFonts w:ascii="맑은 고딕" w:eastAsia="맑은 고딕" w:hAnsi="맑은 고딕"/>
        </w:rPr>
        <w:t>더욱이</w:t>
      </w:r>
      <w:r w:rsidRPr="00B31A15">
        <w:rPr>
          <w:rFonts w:ascii="맑은 고딕" w:eastAsia="맑은 고딕" w:hAnsi="맑은 고딕"/>
        </w:rPr>
        <w:t xml:space="preserve"> 계시록에 언급된 심판은 출애굽에서 묘사된 재앙의 일부를 그대로 반영하고 있습니다. 21장의 새 하늘과 새 땅은 이사야 65:17</w:t>
      </w:r>
      <w:r w:rsidR="004F4BA7">
        <w:rPr>
          <w:rFonts w:ascii="맑은 고딕" w:eastAsia="맑은 고딕" w:hAnsi="맑은 고딕"/>
        </w:rPr>
        <w:t>절</w:t>
      </w:r>
      <w:r w:rsidRPr="00B31A15">
        <w:rPr>
          <w:rFonts w:ascii="맑은 고딕" w:eastAsia="맑은 고딕" w:hAnsi="맑은 고딕"/>
        </w:rPr>
        <w:t xml:space="preserve">을 암시하고 있습니다. </w:t>
      </w:r>
    </w:p>
    <w:p w14:paraId="29D9A395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1D655B28" w14:textId="66E09B6D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u w:val="single"/>
        </w:rPr>
        <w:t>상징</w:t>
      </w:r>
      <w:r w:rsidR="004F4BA7">
        <w:rPr>
          <w:rFonts w:ascii="맑은 고딕" w:eastAsia="맑은 고딕" w:hAnsi="맑은 고딕"/>
          <w:u w:val="single"/>
        </w:rPr>
        <w:t>주의</w:t>
      </w:r>
      <w:r w:rsidRPr="00B31A15">
        <w:rPr>
          <w:rFonts w:ascii="맑은 고딕" w:eastAsia="맑은 고딕" w:hAnsi="맑은 고딕"/>
        </w:rPr>
        <w:t xml:space="preserve">. 계시록은 처음부터 끝까지 상징으로 가득차 있습니다. 저자는 </w:t>
      </w:r>
      <w:r w:rsidR="00530A50">
        <w:rPr>
          <w:rFonts w:ascii="맑은 고딕" w:eastAsia="맑은 고딕" w:hAnsi="맑은 고딕"/>
        </w:rPr>
        <w:t>인물</w:t>
      </w:r>
      <w:r w:rsidR="00B10A10">
        <w:rPr>
          <w:rFonts w:ascii="맑은 고딕" w:eastAsia="맑은 고딕" w:hAnsi="맑은 고딕"/>
        </w:rPr>
        <w:t xml:space="preserve">이나 </w:t>
      </w:r>
      <w:r w:rsidRPr="00B31A15">
        <w:rPr>
          <w:rFonts w:ascii="맑은 고딕" w:eastAsia="맑은 고딕" w:hAnsi="맑은 고딕"/>
        </w:rPr>
        <w:t xml:space="preserve">사건을 직접적으로 묘사하기보다 상징을 통해 간접적으로 나타내었습니다. 이러한 상징들은 숫자 뿐만 아니라 촛대, 접시, 나팔과 같은 성전 기물과 </w:t>
      </w:r>
      <w:r w:rsidR="002917AF">
        <w:rPr>
          <w:rFonts w:ascii="맑은 고딕" w:eastAsia="맑은 고딕" w:hAnsi="맑은 고딕"/>
        </w:rPr>
        <w:t xml:space="preserve">구약과 </w:t>
      </w:r>
      <w:r w:rsidRPr="00B31A15">
        <w:rPr>
          <w:rFonts w:ascii="맑은 고딕" w:eastAsia="맑은 고딕" w:hAnsi="맑은 고딕"/>
        </w:rPr>
        <w:t xml:space="preserve">관련된 이미지들을 포함합니다. 예를 들어 7이라는 숫자는 </w:t>
      </w:r>
      <w:r w:rsidR="00B10A10">
        <w:rPr>
          <w:rFonts w:ascii="맑은 고딕" w:eastAsia="맑은 고딕" w:hAnsi="맑은 고딕"/>
        </w:rPr>
        <w:t xml:space="preserve">이 책에서 </w:t>
      </w:r>
      <w:r w:rsidRPr="00B31A15">
        <w:rPr>
          <w:rFonts w:ascii="맑은 고딕" w:eastAsia="맑은 고딕" w:hAnsi="맑은 고딕"/>
        </w:rPr>
        <w:t>다양한 방법</w:t>
      </w:r>
      <w:r w:rsidR="00B10A10">
        <w:rPr>
          <w:rFonts w:ascii="맑은 고딕" w:eastAsia="맑은 고딕" w:hAnsi="맑은 고딕"/>
        </w:rPr>
        <w:t xml:space="preserve">과 </w:t>
      </w:r>
      <w:r w:rsidRPr="00B31A15">
        <w:rPr>
          <w:rFonts w:ascii="맑은 고딕" w:eastAsia="맑은 고딕" w:hAnsi="맑은 고딕"/>
        </w:rPr>
        <w:t>다양한 측면</w:t>
      </w:r>
      <w:r w:rsidR="00B10A10">
        <w:rPr>
          <w:rFonts w:ascii="맑은 고딕" w:eastAsia="맑은 고딕" w:hAnsi="맑은 고딕"/>
        </w:rPr>
        <w:t xml:space="preserve">으로 </w:t>
      </w:r>
      <w:r w:rsidRPr="00B31A15">
        <w:rPr>
          <w:rFonts w:ascii="맑은 고딕" w:eastAsia="맑은 고딕" w:hAnsi="맑은 고딕"/>
        </w:rPr>
        <w:t>52번이나 반복되</w:t>
      </w:r>
      <w:r w:rsidR="00B10A10">
        <w:rPr>
          <w:rFonts w:ascii="맑은 고딕" w:eastAsia="맑은 고딕" w:hAnsi="맑은 고딕"/>
        </w:rPr>
        <w:t xml:space="preserve">어 </w:t>
      </w:r>
      <w:r w:rsidRPr="00B31A15">
        <w:rPr>
          <w:rFonts w:ascii="맑은 고딕" w:eastAsia="맑은 고딕" w:hAnsi="맑은 고딕"/>
        </w:rPr>
        <w:t>나오는 상징입니다. 이것의 좋은 예는 하나님 보좌 앞의 일곱 영입니다(1:4). 이는 하나님의 영이 일곱이 있다는 것이 아닙니다. 마찬가지로 어린 양은 일곱 뿔을 가진 것으로 묘사하고 있습니다. 이는 어린</w:t>
      </w:r>
      <w:r w:rsidR="002E42F8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 xml:space="preserve">양의 </w:t>
      </w:r>
      <w:r w:rsidR="002E42F8">
        <w:rPr>
          <w:rFonts w:ascii="맑은 고딕" w:eastAsia="맑은 고딕" w:hAnsi="맑은 고딕"/>
        </w:rPr>
        <w:t xml:space="preserve">능력을 </w:t>
      </w:r>
      <w:r w:rsidRPr="00B31A15">
        <w:rPr>
          <w:rFonts w:ascii="맑은 고딕" w:eastAsia="맑은 고딕" w:hAnsi="맑은 고딕"/>
        </w:rPr>
        <w:t xml:space="preserve">비유적으로 표현한 것으로 이해해야 합니다. 7이라는 숫자는 완전을 의미합니다. 144,000명의 </w:t>
      </w:r>
      <w:r w:rsidR="00B10A10">
        <w:rPr>
          <w:rFonts w:ascii="맑은 고딕" w:eastAsia="맑은 고딕" w:hAnsi="맑은 고딕"/>
        </w:rPr>
        <w:t>성도</w:t>
      </w:r>
      <w:r w:rsidRPr="00B31A15">
        <w:rPr>
          <w:rFonts w:ascii="맑은 고딕" w:eastAsia="맑은 고딕" w:hAnsi="맑은 고딕"/>
        </w:rPr>
        <w:t xml:space="preserve">들에 대한 언급이 있습니다(7:4). 어떤 이단들은 </w:t>
      </w:r>
      <w:r w:rsidR="00B10A10">
        <w:rPr>
          <w:rFonts w:ascii="맑은 고딕" w:eastAsia="맑은 고딕" w:hAnsi="맑은 고딕"/>
        </w:rPr>
        <w:t xml:space="preserve">자신들을 </w:t>
      </w:r>
      <w:r w:rsidRPr="00B31A15">
        <w:rPr>
          <w:rFonts w:ascii="맑은 고딕" w:eastAsia="맑은 고딕" w:hAnsi="맑은 고딕"/>
        </w:rPr>
        <w:t xml:space="preserve">영적인 엘리트로 여기고 구원받는 사람을 이 숫자로 제한하기도 합니다. </w:t>
      </w:r>
      <w:r w:rsidR="00127990">
        <w:rPr>
          <w:rFonts w:ascii="맑은 고딕" w:eastAsia="맑은 고딕" w:hAnsi="맑은 고딕"/>
        </w:rPr>
        <w:t xml:space="preserve">그러나 </w:t>
      </w:r>
      <w:r w:rsidRPr="00B31A15">
        <w:rPr>
          <w:rFonts w:ascii="맑은 고딕" w:eastAsia="맑은 고딕" w:hAnsi="맑은 고딕"/>
        </w:rPr>
        <w:t>이 숫자는 비유적으로 보아야 합니다. 그리스도의 천년 왕국의 통치도 똑같이 적용되어야 합니다(20). 저자의 의도에 따라 계시록을 이해하고 해석하기 위해</w:t>
      </w:r>
      <w:r w:rsidR="002E42F8">
        <w:rPr>
          <w:rFonts w:ascii="맑은 고딕" w:eastAsia="맑은 고딕" w:hAnsi="맑은 고딕"/>
        </w:rPr>
        <w:t>서</w:t>
      </w:r>
      <w:r w:rsidRPr="00B31A15">
        <w:rPr>
          <w:rFonts w:ascii="맑은 고딕" w:eastAsia="맑은 고딕" w:hAnsi="맑은 고딕"/>
        </w:rPr>
        <w:t xml:space="preserve"> 우리는 그것이 </w:t>
      </w:r>
      <w:r w:rsidR="00B10A10">
        <w:rPr>
          <w:rFonts w:ascii="맑은 고딕" w:eastAsia="맑은 고딕" w:hAnsi="맑은 고딕"/>
        </w:rPr>
        <w:t>인</w:t>
      </w:r>
      <w:r w:rsidRPr="00B31A15">
        <w:rPr>
          <w:rFonts w:ascii="맑은 고딕" w:eastAsia="맑은 고딕" w:hAnsi="맑은 고딕"/>
        </w:rPr>
        <w:t>용하고 있는 구약성경과 그 안에 담겨 있는 상징을 잘 이해해야 합니다. 그렇지 않으면 우리는 우리 나름대로 해석</w:t>
      </w:r>
      <w:r w:rsidR="0076508D">
        <w:rPr>
          <w:rFonts w:ascii="맑은 고딕" w:eastAsia="맑은 고딕" w:hAnsi="맑은 고딕"/>
        </w:rPr>
        <w:t>하게 되어</w:t>
      </w:r>
      <w:r w:rsidRPr="00B31A15">
        <w:rPr>
          <w:rFonts w:ascii="맑은 고딕" w:eastAsia="맑은 고딕" w:hAnsi="맑은 고딕"/>
        </w:rPr>
        <w:t xml:space="preserve"> 잘못 이해하</w:t>
      </w:r>
      <w:r w:rsidR="003D0108">
        <w:rPr>
          <w:rFonts w:ascii="맑은 고딕" w:eastAsia="맑은 고딕" w:hAnsi="맑은 고딕"/>
        </w:rPr>
        <w:t>게 됩니다.</w:t>
      </w:r>
      <w:r w:rsidR="003D0108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 </w:t>
      </w:r>
    </w:p>
    <w:p w14:paraId="5466C0B5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04FBBBEB" w14:textId="7DD7DD98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u w:val="single"/>
        </w:rPr>
        <w:t>중심되는 단어와 개념</w:t>
      </w:r>
      <w:r w:rsidRPr="00B31A15">
        <w:rPr>
          <w:rFonts w:ascii="맑은 고딕" w:eastAsia="맑은 고딕" w:hAnsi="맑은 고딕"/>
        </w:rPr>
        <w:t>. 이 책에 나타난 중심되는 단어들이 많이 있습니다. 그것들을 간략하게 살펴보면 계시록을 이해</w:t>
      </w:r>
      <w:r w:rsidR="00843D10">
        <w:rPr>
          <w:rFonts w:ascii="맑은 고딕" w:eastAsia="맑은 고딕" w:hAnsi="맑은 고딕" w:hint="default"/>
        </w:rPr>
        <w:t xml:space="preserve">하는데 </w:t>
      </w:r>
      <w:r w:rsidR="00843D10">
        <w:rPr>
          <w:rFonts w:ascii="맑은 고딕" w:eastAsia="맑은 고딕" w:hAnsi="맑은 고딕"/>
        </w:rPr>
        <w:t xml:space="preserve">도움이 될 </w:t>
      </w:r>
      <w:r w:rsidR="00724AF4">
        <w:rPr>
          <w:rFonts w:ascii="맑은 고딕" w:eastAsia="맑은 고딕" w:hAnsi="맑은 고딕"/>
        </w:rPr>
        <w:t>것입니다.</w:t>
      </w:r>
      <w:r w:rsidR="00724AF4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 </w:t>
      </w:r>
    </w:p>
    <w:p w14:paraId="4864E9E2" w14:textId="51B788ED" w:rsidR="007B2484" w:rsidRPr="00B31A15" w:rsidRDefault="00127990" w:rsidP="00127990">
      <w:pPr>
        <w:pStyle w:val="a1"/>
        <w:tabs>
          <w:tab w:val="left" w:pos="24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cs="Helvetica" w:hint="default"/>
        </w:rPr>
        <w:tab/>
      </w:r>
    </w:p>
    <w:p w14:paraId="626D4FD4" w14:textId="3545C500" w:rsidR="007B2484" w:rsidRPr="00B31A15" w:rsidRDefault="00843D1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  <w:color w:val="auto"/>
        </w:rPr>
        <w:tab/>
      </w:r>
      <w:r w:rsidR="00CA6183" w:rsidRPr="00B248C8">
        <w:rPr>
          <w:rFonts w:ascii="맑은 고딕" w:eastAsia="맑은 고딕" w:hAnsi="맑은 고딕"/>
          <w:b/>
          <w:i/>
          <w:color w:val="auto"/>
        </w:rPr>
        <w:t>전능하신</w:t>
      </w:r>
      <w:r w:rsidR="00CA6183" w:rsidRPr="00B248C8">
        <w:rPr>
          <w:rFonts w:ascii="맑은 고딕" w:eastAsia="맑은 고딕" w:hAnsi="맑은 고딕"/>
          <w:b/>
          <w:bCs/>
          <w:i/>
          <w:color w:val="auto"/>
        </w:rPr>
        <w:t xml:space="preserve"> </w:t>
      </w:r>
      <w:r w:rsidR="00CA6183" w:rsidRPr="00B248C8">
        <w:rPr>
          <w:rFonts w:ascii="맑은 고딕" w:eastAsia="맑은 고딕" w:hAnsi="맑은 고딕"/>
          <w:b/>
          <w:i/>
          <w:color w:val="auto"/>
        </w:rPr>
        <w:t>하나님</w:t>
      </w:r>
      <w:r w:rsidR="00CA6183" w:rsidRPr="00B248C8">
        <w:rPr>
          <w:rFonts w:ascii="맑은 고딕" w:eastAsia="맑은 고딕" w:hAnsi="맑은 고딕"/>
          <w:color w:val="auto"/>
        </w:rPr>
        <w:t xml:space="preserve">.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하나님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>이라는 단어가 96번이 나옵니다. 계시록에서</w:t>
      </w:r>
      <w:r w:rsidR="0076508D">
        <w:rPr>
          <w:rFonts w:ascii="맑은 고딕" w:eastAsia="맑은 고딕" w:hAnsi="맑은 고딕"/>
        </w:rPr>
        <w:t>는</w:t>
      </w:r>
      <w:r w:rsidR="00CA6183" w:rsidRPr="00B31A15">
        <w:rPr>
          <w:rFonts w:ascii="맑은 고딕" w:eastAsia="맑은 고딕" w:hAnsi="맑은 고딕"/>
        </w:rPr>
        <w:t xml:space="preserve"> 하나님의 주권적 </w:t>
      </w:r>
      <w:r w:rsidR="00B248C8">
        <w:rPr>
          <w:rFonts w:ascii="맑은 고딕" w:eastAsia="맑은 고딕" w:hAnsi="맑은 고딕"/>
        </w:rPr>
        <w:t>능력이</w:t>
      </w:r>
      <w:r w:rsidR="00CA6183" w:rsidRPr="00B31A15">
        <w:rPr>
          <w:rFonts w:ascii="맑은 고딕" w:eastAsia="맑은 고딕" w:hAnsi="맑은 고딕"/>
        </w:rPr>
        <w:t xml:space="preserve"> 강조되어 있습니다.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보좌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 xml:space="preserve">라는 단어는 46번이 나옵니다. 이는 </w:t>
      </w:r>
      <w:r>
        <w:rPr>
          <w:rFonts w:ascii="맑은 고딕" w:eastAsia="맑은 고딕" w:hAnsi="맑은 고딕"/>
        </w:rPr>
        <w:t>거의 모두가</w:t>
      </w:r>
      <w:r w:rsidR="00CA6183" w:rsidRPr="00B31A15">
        <w:rPr>
          <w:rFonts w:ascii="맑은 고딕" w:eastAsia="맑은 고딕" w:hAnsi="맑은 고딕"/>
        </w:rPr>
        <w:t xml:space="preserve"> 하나님의 보좌를 말하</w:t>
      </w:r>
      <w:r>
        <w:rPr>
          <w:rFonts w:ascii="맑은 고딕" w:eastAsia="맑은 고딕" w:hAnsi="맑은 고딕"/>
        </w:rPr>
        <w:t>며,</w:t>
      </w:r>
      <w:r w:rsidR="00CA6183" w:rsidRPr="00B31A15">
        <w:rPr>
          <w:rFonts w:ascii="맑은 고딕" w:eastAsia="맑은 고딕" w:hAnsi="맑은 고딕"/>
        </w:rPr>
        <w:t xml:space="preserve"> 하나님은 보좌에 앉아 다스리십니다.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전능하신 이</w:t>
      </w:r>
      <w:r w:rsidR="00B248C8">
        <w:rPr>
          <w:rFonts w:ascii="맑은 고딕" w:eastAsia="맑은 고딕" w:hAnsi="맑은 고딕"/>
        </w:rPr>
        <w:t>(하나님)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 xml:space="preserve">는 9번 나옵니다(1:8; 4:8; 11:17; 15:3; 16:7,14; 19:6,15; 21:22).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이제도 계시고 전에도 계셨고 장차 오실 이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 xml:space="preserve">(1:4,8)라는 구절은 하나님의 영원한 통치를 표현한 것입니다. 그리고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나는 알파와 오메가라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>라는 구절이 두 번 나오는데</w:t>
      </w:r>
      <w:r w:rsidR="0076508D">
        <w:rPr>
          <w:rFonts w:ascii="맑은 고딕" w:eastAsia="맑은 고딕" w:hAnsi="맑은 고딕"/>
        </w:rPr>
        <w:t>,</w:t>
      </w:r>
      <w:r w:rsidR="00CA6183" w:rsidRPr="00B31A15">
        <w:rPr>
          <w:rFonts w:ascii="맑은 고딕" w:eastAsia="맑은 고딕" w:hAnsi="맑은 고딕"/>
        </w:rPr>
        <w:t xml:space="preserve"> 이는 하나님</w:t>
      </w:r>
      <w:r w:rsidR="00724AF4">
        <w:rPr>
          <w:rFonts w:ascii="맑은 고딕" w:eastAsia="맑은 고딕" w:hAnsi="맑은 고딕"/>
        </w:rPr>
        <w:t>이 어떤 분이심을 말해 줍</w:t>
      </w:r>
      <w:r w:rsidR="00CA6183" w:rsidRPr="00B31A15">
        <w:rPr>
          <w:rFonts w:ascii="맑은 고딕" w:eastAsia="맑은 고딕" w:hAnsi="맑은 고딕"/>
        </w:rPr>
        <w:t>니다(1:8; 21:6). 그는 처음이요 나중이고 역사의 주권자가 되십니다. 악이 판을 치</w:t>
      </w:r>
      <w:r w:rsidR="00B248C8">
        <w:rPr>
          <w:rFonts w:ascii="맑은 고딕" w:eastAsia="맑은 고딕" w:hAnsi="맑은 고딕"/>
        </w:rPr>
        <w:t>는 것 같이 보이고,</w:t>
      </w:r>
      <w:r w:rsidR="00B248C8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수많은 </w:t>
      </w:r>
      <w:r w:rsidR="00B248C8">
        <w:rPr>
          <w:rFonts w:ascii="맑은 고딕" w:eastAsia="맑은 고딕" w:hAnsi="맑은 고딕"/>
        </w:rPr>
        <w:t xml:space="preserve">대재앙의 </w:t>
      </w:r>
      <w:r w:rsidR="00CA6183" w:rsidRPr="00B31A15">
        <w:rPr>
          <w:rFonts w:ascii="맑은 고딕" w:eastAsia="맑은 고딕" w:hAnsi="맑은 고딕"/>
        </w:rPr>
        <w:t>사건</w:t>
      </w:r>
      <w:r>
        <w:rPr>
          <w:rFonts w:ascii="맑은 고딕" w:eastAsia="맑은 고딕" w:hAnsi="맑은 고딕"/>
        </w:rPr>
        <w:t>들</w:t>
      </w:r>
      <w:r w:rsidR="00CA6183" w:rsidRPr="00B31A15">
        <w:rPr>
          <w:rFonts w:ascii="맑은 고딕" w:eastAsia="맑은 고딕" w:hAnsi="맑은 고딕"/>
        </w:rPr>
        <w:t>이 일어나더라도</w:t>
      </w:r>
      <w:r>
        <w:rPr>
          <w:rFonts w:ascii="맑은 고딕" w:eastAsia="맑은 고딕" w:hAnsi="맑은 고딕"/>
        </w:rPr>
        <w:t>,</w:t>
      </w:r>
      <w:r w:rsidR="00CA6183" w:rsidRPr="00B31A15">
        <w:rPr>
          <w:rFonts w:ascii="맑은 고딕" w:eastAsia="맑은 고딕" w:hAnsi="맑은 고딕"/>
        </w:rPr>
        <w:t xml:space="preserve"> 하나님은 항상 이 모든 것을 주관하고 계십니다. 그의 최후의 승리는 확실합니다. </w:t>
      </w:r>
    </w:p>
    <w:p w14:paraId="169C51DC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05FD103C" w14:textId="4713AD9A" w:rsidR="007B2484" w:rsidRPr="00B31A15" w:rsidRDefault="00843D1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76508D">
        <w:rPr>
          <w:rFonts w:ascii="맑은 고딕" w:eastAsia="맑은 고딕" w:hAnsi="맑은 고딕"/>
          <w:b/>
          <w:i/>
        </w:rPr>
        <w:t>어린</w:t>
      </w:r>
      <w:r w:rsidR="00CA6183" w:rsidRPr="0076508D">
        <w:rPr>
          <w:rFonts w:ascii="맑은 고딕" w:eastAsia="맑은 고딕" w:hAnsi="맑은 고딕"/>
          <w:b/>
          <w:bCs/>
          <w:i/>
        </w:rPr>
        <w:t xml:space="preserve"> </w:t>
      </w:r>
      <w:r w:rsidR="00CA6183" w:rsidRPr="0076508D">
        <w:rPr>
          <w:rFonts w:ascii="맑은 고딕" w:eastAsia="맑은 고딕" w:hAnsi="맑은 고딕"/>
          <w:b/>
          <w:i/>
        </w:rPr>
        <w:t>양과</w:t>
      </w:r>
      <w:r w:rsidR="00CA6183" w:rsidRPr="0076508D">
        <w:rPr>
          <w:rFonts w:ascii="맑은 고딕" w:eastAsia="맑은 고딕" w:hAnsi="맑은 고딕"/>
          <w:b/>
          <w:bCs/>
          <w:i/>
        </w:rPr>
        <w:t xml:space="preserve"> </w:t>
      </w:r>
      <w:r w:rsidR="00CA6183" w:rsidRPr="0076508D">
        <w:rPr>
          <w:rFonts w:ascii="맑은 고딕" w:eastAsia="맑은 고딕" w:hAnsi="맑은 고딕"/>
          <w:b/>
          <w:i/>
        </w:rPr>
        <w:t>왕</w:t>
      </w:r>
      <w:r>
        <w:rPr>
          <w:rFonts w:ascii="맑은 고딕" w:eastAsia="맑은 고딕" w:hAnsi="맑은 고딕"/>
          <w:b/>
          <w:i/>
        </w:rPr>
        <w:t xml:space="preserve"> </w:t>
      </w:r>
      <w:r w:rsidR="00CA6183" w:rsidRPr="0076508D">
        <w:rPr>
          <w:rFonts w:ascii="맑은 고딕" w:eastAsia="맑은 고딕" w:hAnsi="맑은 고딕"/>
          <w:b/>
          <w:i/>
        </w:rPr>
        <w:t>되</w:t>
      </w:r>
      <w:r>
        <w:rPr>
          <w:rFonts w:ascii="맑은 고딕" w:eastAsia="맑은 고딕" w:hAnsi="맑은 고딕"/>
          <w:b/>
          <w:i/>
        </w:rPr>
        <w:t xml:space="preserve">신 </w:t>
      </w:r>
      <w:r w:rsidR="00CA6183" w:rsidRPr="0076508D">
        <w:rPr>
          <w:rFonts w:ascii="맑은 고딕" w:eastAsia="맑은 고딕" w:hAnsi="맑은 고딕"/>
          <w:b/>
          <w:i/>
        </w:rPr>
        <w:t>그리스도</w:t>
      </w:r>
      <w:r w:rsidR="00CA6183" w:rsidRPr="00B31A15">
        <w:rPr>
          <w:rFonts w:ascii="맑은 고딕" w:eastAsia="맑은 고딕" w:hAnsi="맑은 고딕"/>
        </w:rPr>
        <w:t xml:space="preserve">.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어린 양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>이라는 단어는 예수 그리스도</w:t>
      </w:r>
      <w:r w:rsidR="00B248C8">
        <w:rPr>
          <w:rFonts w:ascii="맑은 고딕" w:eastAsia="맑은 고딕" w:hAnsi="맑은 고딕"/>
        </w:rPr>
        <w:t xml:space="preserve">와 </w:t>
      </w:r>
      <w:r w:rsidR="00CA6183" w:rsidRPr="00B31A15">
        <w:rPr>
          <w:rFonts w:ascii="맑은 고딕" w:eastAsia="맑은 고딕" w:hAnsi="맑은 고딕"/>
        </w:rPr>
        <w:t>관련하여 27번</w:t>
      </w:r>
      <w:r w:rsidR="00B248C8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나옵니다. 이 단어는 예수님을 지칭하는 것으로 </w:t>
      </w:r>
      <w:r>
        <w:rPr>
          <w:rFonts w:ascii="맑은 고딕" w:eastAsia="맑은 고딕" w:hAnsi="맑은 고딕"/>
        </w:rPr>
        <w:t xml:space="preserve">단연코 </w:t>
      </w:r>
      <w:r w:rsidR="00CA6183" w:rsidRPr="00B31A15">
        <w:rPr>
          <w:rFonts w:ascii="맑은 고딕" w:eastAsia="맑은 고딕" w:hAnsi="맑은 고딕"/>
        </w:rPr>
        <w:t>가장 자주 사용되는 말입니다. 어린 양이 죽임을 당하셨지만 승리하셨습니다. 그는 보좌 중앙에 계시고</w:t>
      </w:r>
      <w:r w:rsidR="004562B6">
        <w:rPr>
          <w:rFonts w:ascii="맑은 고딕" w:eastAsia="맑은 고딕" w:hAnsi="맑은 고딕"/>
        </w:rPr>
        <w:t>,</w:t>
      </w:r>
      <w:r w:rsidR="00CA6183" w:rsidRPr="00B31A15">
        <w:rPr>
          <w:rFonts w:ascii="맑은 고딕" w:eastAsia="맑은 고딕" w:hAnsi="맑은 고딕"/>
        </w:rPr>
        <w:t xml:space="preserve"> 하나님 홀로 받으실 찬양과 경배를 받기에 합당하신 분이십니다. 악한 세력들은 어린 양과 전쟁을 하지만 어린 양</w:t>
      </w:r>
      <w:r w:rsidR="00D968D5">
        <w:rPr>
          <w:rFonts w:ascii="맑은 고딕" w:eastAsia="맑은 고딕" w:hAnsi="맑은 고딕"/>
        </w:rPr>
        <w:t>이 그들을 이깁니다.</w:t>
      </w:r>
      <w:r w:rsidR="00D968D5">
        <w:rPr>
          <w:rFonts w:ascii="맑은 고딕" w:eastAsia="맑은 고딕" w:hAnsi="맑은 고딕" w:hint="default"/>
        </w:rPr>
        <w:t xml:space="preserve"> </w:t>
      </w:r>
      <w:r w:rsidR="00D968D5">
        <w:rPr>
          <w:rFonts w:ascii="맑은 고딕" w:eastAsia="맑은 고딕" w:hAnsi="맑은 고딕"/>
        </w:rPr>
        <w:t xml:space="preserve">왜냐하면 </w:t>
      </w:r>
      <w:r w:rsidR="00CA6183" w:rsidRPr="00B31A15">
        <w:rPr>
          <w:rFonts w:ascii="맑은 고딕" w:eastAsia="맑은 고딕" w:hAnsi="맑은 고딕"/>
        </w:rPr>
        <w:t>어린 양은 만주의 주시요 만왕의 왕이시</w:t>
      </w:r>
      <w:r w:rsidR="00D968D5">
        <w:rPr>
          <w:rFonts w:ascii="맑은 고딕" w:eastAsia="맑은 고딕" w:hAnsi="맑은 고딕"/>
        </w:rPr>
        <w:t>기 때문입니다</w:t>
      </w:r>
      <w:r w:rsidR="00CA6183" w:rsidRPr="00B31A15">
        <w:rPr>
          <w:rFonts w:ascii="맑은 고딕" w:eastAsia="맑은 고딕" w:hAnsi="맑은 고딕"/>
        </w:rPr>
        <w:t xml:space="preserve">(17:4).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왕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 xml:space="preserve">이라는 단어는 계시록에 여러 번 나옵니다. 그것은 대부분 세상 통치자들을 언급합니다. 대조적으로 예수님은 왕의 왕이 되십니다(17:14; 19:16). 그리고 그가 오실 때 세상 나라는 우리 </w:t>
      </w:r>
      <w:r w:rsidR="00CD090A">
        <w:rPr>
          <w:rFonts w:ascii="맑은 고딕" w:eastAsia="맑은 고딕" w:hAnsi="맑은 고딕"/>
        </w:rPr>
        <w:t xml:space="preserve">하나님과 </w:t>
      </w:r>
      <w:r w:rsidR="00CA6183" w:rsidRPr="00B31A15">
        <w:rPr>
          <w:rFonts w:ascii="맑은 고딕" w:eastAsia="맑은 고딕" w:hAnsi="맑은 고딕"/>
        </w:rPr>
        <w:t xml:space="preserve">그리스도의 나라가 됩니다(11:15). 하나님의 </w:t>
      </w:r>
      <w:r w:rsidR="00D968D5">
        <w:rPr>
          <w:rFonts w:ascii="맑은 고딕" w:eastAsia="맑은 고딕" w:hAnsi="맑은 고딕"/>
        </w:rPr>
        <w:t>백성</w:t>
      </w:r>
      <w:r w:rsidR="00CA6183" w:rsidRPr="00B31A15">
        <w:rPr>
          <w:rFonts w:ascii="맑은 고딕" w:eastAsia="맑은 고딕" w:hAnsi="맑은 고딕"/>
        </w:rPr>
        <w:t xml:space="preserve">들은 특별히 고난 가운데에서 예수님의 재림을 간절히 기다립니다. 다시 오실 승리의 왕은 그의 백성들에게 반복해서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내가 속히 오리라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 xml:space="preserve">고 선포하십니다(3:11; 22:7,12,20). </w:t>
      </w:r>
    </w:p>
    <w:p w14:paraId="586480D2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2AEECE1" w14:textId="47012CEC" w:rsidR="007B2484" w:rsidRPr="00B31A15" w:rsidRDefault="00843D1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성령</w:t>
      </w:r>
      <w:r w:rsidR="00CA6183" w:rsidRPr="00B31A15">
        <w:rPr>
          <w:rFonts w:ascii="맑은 고딕" w:eastAsia="맑은 고딕" w:hAnsi="맑은 고딕"/>
        </w:rPr>
        <w:t xml:space="preserve">.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성령(</w:t>
      </w:r>
      <w:r w:rsidR="00CA6183" w:rsidRPr="00B31A15">
        <w:rPr>
          <w:rFonts w:ascii="맑은 고딕" w:eastAsia="맑은 고딕" w:hAnsi="맑은 고딕"/>
          <w:lang w:val="en-US"/>
        </w:rPr>
        <w:t>the Spirit)</w:t>
      </w:r>
      <w:r w:rsidR="00CA6183" w:rsidRPr="00B31A15">
        <w:rPr>
          <w:rFonts w:ascii="맑은 고딕" w:eastAsia="맑은 고딕" w:hAnsi="맑은 고딕" w:hint="default"/>
          <w:lang w:val="en-US"/>
        </w:rPr>
        <w:t>”</w:t>
      </w:r>
      <w:r w:rsidR="00CA6183" w:rsidRPr="00B31A15">
        <w:rPr>
          <w:rFonts w:ascii="맑은 고딕" w:eastAsia="맑은 고딕" w:hAnsi="맑은 고딕"/>
        </w:rPr>
        <w:t xml:space="preserve">이라는 단어는 </w:t>
      </w:r>
      <w:r w:rsidR="00AE6AC3">
        <w:rPr>
          <w:rFonts w:ascii="맑은 고딕" w:eastAsia="맑은 고딕" w:hAnsi="맑은 고딕" w:hint="default"/>
        </w:rPr>
        <w:t>14</w:t>
      </w:r>
      <w:r w:rsidR="00AE6AC3">
        <w:rPr>
          <w:rFonts w:ascii="맑은 고딕" w:eastAsia="맑은 고딕" w:hAnsi="맑은 고딕"/>
        </w:rPr>
        <w:t>번 나오는데</w:t>
      </w:r>
      <w:r w:rsidR="00AE6AC3">
        <w:rPr>
          <w:rFonts w:ascii="맑은 고딕" w:eastAsia="맑은 고딕" w:hAnsi="맑은 고딕" w:hint="default"/>
        </w:rPr>
        <w:t xml:space="preserve">,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성령이 교회들에게 하시는 말씀을 들을지어다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 xml:space="preserve">라는 구절에서 가장 많이 </w:t>
      </w:r>
      <w:r w:rsidR="00AE6AC3">
        <w:rPr>
          <w:rFonts w:ascii="맑은 고딕" w:eastAsia="맑은 고딕" w:hAnsi="맑은 고딕"/>
        </w:rPr>
        <w:t>나옵니다</w:t>
      </w:r>
      <w:r w:rsidR="00CA6183" w:rsidRPr="00B31A15">
        <w:rPr>
          <w:rFonts w:ascii="맑은 고딕" w:eastAsia="맑은 고딕" w:hAnsi="맑은 고딕"/>
        </w:rPr>
        <w:t xml:space="preserve">(2:7,11,17,29; 3:6,13,22). 이는 성령께서 교회에 하나님의 </w:t>
      </w:r>
      <w:r w:rsidR="00CD090A">
        <w:rPr>
          <w:rFonts w:ascii="맑은 고딕" w:eastAsia="맑은 고딕" w:hAnsi="맑은 고딕"/>
        </w:rPr>
        <w:t xml:space="preserve">메시지를 </w:t>
      </w:r>
      <w:r w:rsidR="00CA6183" w:rsidRPr="00B31A15">
        <w:rPr>
          <w:rFonts w:ascii="맑은 고딕" w:eastAsia="맑은 고딕" w:hAnsi="맑은 고딕"/>
        </w:rPr>
        <w:t>전달하는 주요 화자(</w:t>
      </w:r>
      <w:r w:rsidR="00CA6183" w:rsidRPr="00B31A15">
        <w:rPr>
          <w:rFonts w:ascii="맑은 고딕" w:eastAsia="맑은 고딕" w:hAnsi="맑은 고딕"/>
          <w:lang w:val="en-US"/>
        </w:rPr>
        <w:t>speaker)</w:t>
      </w:r>
      <w:r w:rsidR="00CA6183" w:rsidRPr="00B31A15">
        <w:rPr>
          <w:rFonts w:ascii="맑은 고딕" w:eastAsia="맑은 고딕" w:hAnsi="맑은 고딕"/>
        </w:rPr>
        <w:t>가 되심을 말해줍니다. 그</w:t>
      </w:r>
      <w:r w:rsidR="00CD090A">
        <w:rPr>
          <w:rFonts w:ascii="맑은 고딕" w:eastAsia="맑은 고딕" w:hAnsi="맑은 고딕"/>
        </w:rPr>
        <w:t>러므로</w:t>
      </w:r>
      <w:r w:rsidR="00CA6183" w:rsidRPr="00B31A15">
        <w:rPr>
          <w:rFonts w:ascii="맑은 고딕" w:eastAsia="맑은 고딕" w:hAnsi="맑은 고딕"/>
        </w:rPr>
        <w:t xml:space="preserve"> 우리는 성령이 하</w:t>
      </w:r>
      <w:r w:rsidR="004562B6">
        <w:rPr>
          <w:rFonts w:ascii="맑은 고딕" w:eastAsia="맑은 고딕" w:hAnsi="맑은 고딕"/>
        </w:rPr>
        <w:t>시는</w:t>
      </w:r>
      <w:r w:rsidR="00CA6183" w:rsidRPr="00B31A15">
        <w:rPr>
          <w:rFonts w:ascii="맑은 고딕" w:eastAsia="맑은 고딕" w:hAnsi="맑은 고딕"/>
        </w:rPr>
        <w:t xml:space="preserve"> 말씀에 귀를 기울여야 합니다. 우리는 두렵고 떨림으로 성경</w:t>
      </w:r>
      <w:r w:rsidR="00AE6AC3">
        <w:rPr>
          <w:rFonts w:ascii="맑은 고딕" w:eastAsia="맑은 고딕" w:hAnsi="맑은 고딕"/>
        </w:rPr>
        <w:t xml:space="preserve">에서 그 분의 </w:t>
      </w:r>
      <w:r w:rsidR="00CA6183" w:rsidRPr="00B31A15">
        <w:rPr>
          <w:rFonts w:ascii="맑은 고딕" w:eastAsia="맑은 고딕" w:hAnsi="맑은 고딕"/>
        </w:rPr>
        <w:t>말씀</w:t>
      </w:r>
      <w:r w:rsidR="00AE6AC3">
        <w:rPr>
          <w:rFonts w:ascii="맑은 고딕" w:eastAsia="맑은 고딕" w:hAnsi="맑은 고딕"/>
        </w:rPr>
        <w:t>에 귀를 기울이고</w:t>
      </w:r>
      <w:r w:rsidR="004562B6">
        <w:rPr>
          <w:rFonts w:ascii="맑은 고딕" w:eastAsia="맑은 고딕" w:hAnsi="맑은 고딕"/>
        </w:rPr>
        <w:t>,</w:t>
      </w:r>
      <w:r w:rsidR="00AE6AC3">
        <w:rPr>
          <w:rFonts w:ascii="맑은 고딕" w:eastAsia="맑은 고딕" w:hAnsi="맑은 고딕"/>
        </w:rPr>
        <w:t xml:space="preserve"> 마음에 새기며,</w:t>
      </w:r>
      <w:r w:rsidR="00AE6AC3">
        <w:rPr>
          <w:rFonts w:ascii="맑은 고딕" w:eastAsia="맑은 고딕" w:hAnsi="맑은 고딕" w:hint="default"/>
        </w:rPr>
        <w:t xml:space="preserve"> </w:t>
      </w:r>
      <w:r w:rsidR="00AE6AC3">
        <w:rPr>
          <w:rFonts w:ascii="맑은 고딕" w:eastAsia="맑은 고딕" w:hAnsi="맑은 고딕"/>
        </w:rPr>
        <w:t xml:space="preserve">이를 </w:t>
      </w:r>
      <w:r w:rsidR="00CD090A">
        <w:rPr>
          <w:rFonts w:ascii="맑은 고딕" w:eastAsia="맑은 고딕" w:hAnsi="맑은 고딕"/>
        </w:rPr>
        <w:t xml:space="preserve">실천해야 </w:t>
      </w:r>
      <w:r w:rsidR="00AE6AC3">
        <w:rPr>
          <w:rFonts w:ascii="맑은 고딕" w:eastAsia="맑은 고딕" w:hAnsi="맑은 고딕"/>
        </w:rPr>
        <w:t>합니다</w:t>
      </w:r>
      <w:r w:rsidR="00CA6183" w:rsidRPr="00B31A15">
        <w:rPr>
          <w:rFonts w:ascii="맑은 고딕" w:eastAsia="맑은 고딕" w:hAnsi="맑은 고딕"/>
        </w:rPr>
        <w:t>(1:3). 이는 그</w:t>
      </w:r>
      <w:r w:rsidR="00AE6AC3">
        <w:rPr>
          <w:rFonts w:ascii="맑은 고딕" w:eastAsia="맑은 고딕" w:hAnsi="맑은 고딕"/>
        </w:rPr>
        <w:t>분</w:t>
      </w:r>
      <w:r w:rsidR="00CA6183" w:rsidRPr="00B31A15">
        <w:rPr>
          <w:rFonts w:ascii="맑은 고딕" w:eastAsia="맑은 고딕" w:hAnsi="맑은 고딕"/>
        </w:rPr>
        <w:t>의 말씀이 생명의 말씀이기 때문입니다(2:7</w:t>
      </w:r>
      <w:r w:rsidR="00AE6AC3">
        <w:rPr>
          <w:rFonts w:ascii="맑은 고딕" w:eastAsia="맑은 고딕" w:hAnsi="맑은 고딕" w:hint="default"/>
        </w:rPr>
        <w:t xml:space="preserve">, </w:t>
      </w:r>
      <w:r w:rsidR="00AE6AC3">
        <w:rPr>
          <w:rFonts w:ascii="맑은 고딕" w:eastAsia="맑은 고딕" w:hAnsi="맑은 고딕"/>
        </w:rPr>
        <w:t>e</w:t>
      </w:r>
      <w:r w:rsidR="00AE6AC3">
        <w:rPr>
          <w:rFonts w:ascii="맑은 고딕" w:eastAsia="맑은 고딕" w:hAnsi="맑은 고딕" w:hint="default"/>
        </w:rPr>
        <w:t>tc.</w:t>
      </w:r>
      <w:r w:rsidR="00CA6183" w:rsidRPr="00B31A15">
        <w:rPr>
          <w:rFonts w:ascii="맑은 고딕" w:eastAsia="맑은 고딕" w:hAnsi="맑은 고딕"/>
        </w:rPr>
        <w:t xml:space="preserve">). 우리는 말씀에 뭔가를 더하거나 빼서는 안됩니다. 그렇게 하면 하나님께서 생명나무와 거룩산 성에 참여함을 제하여 버리십니다(22:19). </w:t>
      </w:r>
    </w:p>
    <w:p w14:paraId="2BC23F7E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560A90C0" w14:textId="54A9EB4A" w:rsidR="007B2484" w:rsidRPr="00B31A15" w:rsidRDefault="00843D1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  <w:color w:val="auto"/>
        </w:rPr>
        <w:tab/>
      </w:r>
      <w:r w:rsidR="00CA6183" w:rsidRPr="00DA2FF0">
        <w:rPr>
          <w:rFonts w:ascii="맑은 고딕" w:eastAsia="맑은 고딕" w:hAnsi="맑은 고딕"/>
          <w:b/>
          <w:i/>
          <w:color w:val="auto"/>
        </w:rPr>
        <w:t>교회</w:t>
      </w:r>
      <w:r w:rsidR="00CA6183" w:rsidRPr="00DA2FF0">
        <w:rPr>
          <w:rFonts w:ascii="맑은 고딕" w:eastAsia="맑은 고딕" w:hAnsi="맑은 고딕"/>
          <w:color w:val="auto"/>
        </w:rPr>
        <w:t xml:space="preserve">. </w:t>
      </w:r>
      <w:r w:rsidR="00CA6183" w:rsidRPr="00DA2FF0">
        <w:rPr>
          <w:rFonts w:ascii="맑은 고딕" w:eastAsia="맑은 고딕" w:hAnsi="맑은 고딕" w:hint="default"/>
          <w:color w:val="auto"/>
        </w:rPr>
        <w:t>“</w:t>
      </w:r>
      <w:r w:rsidR="00CA6183" w:rsidRPr="00DA2FF0">
        <w:rPr>
          <w:rFonts w:ascii="맑은 고딕" w:eastAsia="맑은 고딕" w:hAnsi="맑은 고딕"/>
          <w:color w:val="auto"/>
        </w:rPr>
        <w:t>교회</w:t>
      </w:r>
      <w:r w:rsidR="00CA6183" w:rsidRPr="00DA2FF0">
        <w:rPr>
          <w:rFonts w:ascii="맑은 고딕" w:eastAsia="맑은 고딕" w:hAnsi="맑은 고딕" w:hint="default"/>
          <w:color w:val="auto"/>
        </w:rPr>
        <w:t>”</w:t>
      </w:r>
      <w:r w:rsidR="00CA6183" w:rsidRPr="00DA2FF0">
        <w:rPr>
          <w:rFonts w:ascii="맑은 고딕" w:eastAsia="맑은 고딕" w:hAnsi="맑은 고딕"/>
          <w:color w:val="auto"/>
        </w:rPr>
        <w:t xml:space="preserve">라는 </w:t>
      </w:r>
      <w:r w:rsidR="00CA6183" w:rsidRPr="00B31A15">
        <w:rPr>
          <w:rFonts w:ascii="맑은 고딕" w:eastAsia="맑은 고딕" w:hAnsi="맑은 고딕"/>
        </w:rPr>
        <w:t>단어는 20번 나옵니다. 7개의 특정한 교회가 언급되어 있는데, 모두 다 예외 없이 고난을 당하고 있습니다. 이 교회들은 모든 교회를 대표합니다. 이 땅에서 교회는 악의 세력들과 싸우</w:t>
      </w:r>
      <w:r w:rsidR="00DA2FF0">
        <w:rPr>
          <w:rFonts w:ascii="맑은 고딕" w:eastAsia="맑은 고딕" w:hAnsi="맑은 고딕"/>
        </w:rPr>
        <w:t>며</w:t>
      </w:r>
      <w:r w:rsidR="00CA6183" w:rsidRPr="00B31A15">
        <w:rPr>
          <w:rFonts w:ascii="맑은 고딕" w:eastAsia="맑은 고딕" w:hAnsi="맑은 고딕"/>
        </w:rPr>
        <w:t xml:space="preserve"> </w:t>
      </w:r>
      <w:r w:rsidR="00DA2FF0">
        <w:rPr>
          <w:rFonts w:ascii="맑은 고딕" w:eastAsia="맑은 고딕" w:hAnsi="맑은 고딕"/>
        </w:rPr>
        <w:t>경건</w:t>
      </w:r>
      <w:r w:rsidR="00CD090A">
        <w:rPr>
          <w:rFonts w:ascii="맑은 고딕" w:eastAsia="맑은 고딕" w:hAnsi="맑은 고딕"/>
        </w:rPr>
        <w:t xml:space="preserve">함에서 </w:t>
      </w:r>
      <w:r w:rsidR="00DA2FF0">
        <w:rPr>
          <w:rFonts w:ascii="맑은 고딕" w:eastAsia="맑은 고딕" w:hAnsi="맑은 고딕"/>
        </w:rPr>
        <w:t>성장</w:t>
      </w:r>
      <w:r w:rsidR="00CD090A">
        <w:rPr>
          <w:rFonts w:ascii="맑은 고딕" w:eastAsia="맑은 고딕" w:hAnsi="맑은 고딕"/>
        </w:rPr>
        <w:t xml:space="preserve">하기 </w:t>
      </w:r>
      <w:r w:rsidR="00DA2FF0">
        <w:rPr>
          <w:rFonts w:ascii="맑은 고딕" w:eastAsia="맑은 고딕" w:hAnsi="맑은 고딕"/>
        </w:rPr>
        <w:t>위해 투쟁하고 있습니다.</w:t>
      </w:r>
      <w:r w:rsidR="00DA2FF0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이는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인내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  <w:lang w:val="en-US"/>
        </w:rPr>
        <w:t xml:space="preserve">, </w:t>
      </w:r>
      <w:r w:rsidR="00CA6183" w:rsidRPr="00B31A15">
        <w:rPr>
          <w:rFonts w:ascii="맑은 고딕" w:eastAsia="맑은 고딕" w:hAnsi="맑은 고딕" w:hint="default"/>
          <w:lang w:val="en-US"/>
        </w:rPr>
        <w:t>“</w:t>
      </w:r>
      <w:r w:rsidR="00CA6183" w:rsidRPr="00B31A15">
        <w:rPr>
          <w:rFonts w:ascii="맑은 고딕" w:eastAsia="맑은 고딕" w:hAnsi="맑은 고딕"/>
        </w:rPr>
        <w:t>오래 참음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>이라는 중심 단어가 우리에게 말해</w:t>
      </w:r>
      <w:r w:rsidR="004562B6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주는 </w:t>
      </w:r>
      <w:r w:rsidR="002956BA">
        <w:rPr>
          <w:rFonts w:ascii="맑은 고딕" w:eastAsia="맑은 고딕" w:hAnsi="맑은 고딕"/>
        </w:rPr>
        <w:t>것처럼</w:t>
      </w:r>
      <w:r w:rsidR="00CA6183" w:rsidRPr="00B31A15">
        <w:rPr>
          <w:rFonts w:ascii="맑은 고딕" w:eastAsia="맑은 고딕" w:hAnsi="맑은 고딕"/>
        </w:rPr>
        <w:t xml:space="preserve"> 힘든 과정입니다(1:9; 2:3; 3:10; 13:10; 14:12). 하나님의 </w:t>
      </w:r>
      <w:r w:rsidR="00DA2FF0">
        <w:rPr>
          <w:rFonts w:ascii="맑은 고딕" w:eastAsia="맑은 고딕" w:hAnsi="맑은 고딕"/>
        </w:rPr>
        <w:t xml:space="preserve">백성은 </w:t>
      </w:r>
      <w:r w:rsidR="00CA6183" w:rsidRPr="00B31A15">
        <w:rPr>
          <w:rFonts w:ascii="맑은 고딕" w:eastAsia="맑은 고딕" w:hAnsi="맑은 고딕"/>
        </w:rPr>
        <w:t xml:space="preserve">하나님의 주권적인 </w:t>
      </w:r>
      <w:r w:rsidR="001C021F">
        <w:rPr>
          <w:rFonts w:ascii="맑은 고딕" w:eastAsia="맑은 고딕" w:hAnsi="맑은 고딕"/>
        </w:rPr>
        <w:t xml:space="preserve">능력을 </w:t>
      </w:r>
      <w:r w:rsidR="00CA6183" w:rsidRPr="00B31A15">
        <w:rPr>
          <w:rFonts w:ascii="맑은 고딕" w:eastAsia="맑은 고딕" w:hAnsi="맑은 고딕"/>
        </w:rPr>
        <w:t>신뢰하고</w:t>
      </w:r>
      <w:r w:rsidR="004562B6">
        <w:rPr>
          <w:rFonts w:ascii="맑은 고딕" w:eastAsia="맑은 고딕" w:hAnsi="맑은 고딕"/>
        </w:rPr>
        <w:t>,</w:t>
      </w:r>
      <w:r w:rsidR="00CA6183" w:rsidRPr="00B31A15">
        <w:rPr>
          <w:rFonts w:ascii="맑은 고딕" w:eastAsia="맑은 고딕" w:hAnsi="맑은 고딕"/>
        </w:rPr>
        <w:t xml:space="preserve"> 어린 양의 최후의 승리를 위해 기도합니다(5:8; 8:3-4). 이</w:t>
      </w:r>
      <w:r w:rsidR="001C021F">
        <w:rPr>
          <w:rFonts w:ascii="맑은 고딕" w:eastAsia="맑은 고딕" w:hAnsi="맑은 고딕"/>
        </w:rPr>
        <w:t>런</w:t>
      </w:r>
      <w:r w:rsidR="00CA6183" w:rsidRPr="00B31A15">
        <w:rPr>
          <w:rFonts w:ascii="맑은 고딕" w:eastAsia="맑은 고딕" w:hAnsi="맑은 고딕"/>
        </w:rPr>
        <w:t xml:space="preserve"> 교회 성도들의</w:t>
      </w:r>
      <w:r w:rsidR="00CA6183" w:rsidRPr="00B31A15">
        <w:rPr>
          <w:rFonts w:ascii="맑은 고딕" w:eastAsia="맑은 고딕" w:hAnsi="맑은 고딕"/>
          <w:lang w:val="en-US"/>
        </w:rPr>
        <w:t xml:space="preserve"> </w:t>
      </w:r>
      <w:r w:rsidR="00CA6183" w:rsidRPr="00B31A15">
        <w:rPr>
          <w:rFonts w:ascii="맑은 고딕" w:eastAsia="맑은 고딕" w:hAnsi="맑은 고딕"/>
        </w:rPr>
        <w:t>주요 특징은 예수</w:t>
      </w:r>
      <w:r w:rsidR="00DA2FF0">
        <w:rPr>
          <w:rFonts w:ascii="맑은 고딕" w:eastAsia="맑은 고딕" w:hAnsi="맑은 고딕"/>
        </w:rPr>
        <w:t>님</w:t>
      </w:r>
      <w:r w:rsidR="00CA6183" w:rsidRPr="00B31A15">
        <w:rPr>
          <w:rFonts w:ascii="맑은 고딕" w:eastAsia="맑은 고딕" w:hAnsi="맑은 고딕"/>
        </w:rPr>
        <w:t xml:space="preserve">의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증언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>을</w:t>
      </w:r>
      <w:r w:rsidR="00DA2FF0">
        <w:rPr>
          <w:rFonts w:ascii="맑은 고딕" w:eastAsia="맑은 고딕" w:hAnsi="맑은 고딕"/>
        </w:rPr>
        <w:t xml:space="preserve"> 굳게 붙들었다는 </w:t>
      </w:r>
      <w:r w:rsidR="00CA6183" w:rsidRPr="00B31A15">
        <w:rPr>
          <w:rFonts w:ascii="맑은 고딕" w:eastAsia="맑은 고딕" w:hAnsi="맑은 고딕"/>
        </w:rPr>
        <w:t>것입니다(1:9; 6:9; 12:17; 17:6; 19:10; 20:4). 이 증언 때문에 그들은 박해를 받았고</w:t>
      </w:r>
      <w:r w:rsidR="004562B6">
        <w:rPr>
          <w:rFonts w:ascii="맑은 고딕" w:eastAsia="맑은 고딕" w:hAnsi="맑은 고딕"/>
        </w:rPr>
        <w:t>,</w:t>
      </w:r>
      <w:r w:rsidR="00CA6183" w:rsidRPr="00B31A15">
        <w:rPr>
          <w:rFonts w:ascii="맑은 고딕" w:eastAsia="맑은 고딕" w:hAnsi="맑은 고딕"/>
        </w:rPr>
        <w:t xml:space="preserve"> 어떤 사람들은 순교했습니다(12:11). </w:t>
      </w:r>
      <w:r w:rsidR="001C021F">
        <w:rPr>
          <w:rFonts w:ascii="맑은 고딕" w:eastAsia="맑은 고딕" w:hAnsi="맑은 고딕"/>
        </w:rPr>
        <w:t>반면에</w:t>
      </w:r>
      <w:r w:rsidR="004562B6">
        <w:rPr>
          <w:rFonts w:ascii="맑은 고딕" w:eastAsia="맑은 고딕" w:hAnsi="맑은 고딕"/>
        </w:rPr>
        <w:t xml:space="preserve"> 예수님에 대한 </w:t>
      </w:r>
      <w:r w:rsidR="0090448F">
        <w:rPr>
          <w:rFonts w:ascii="맑은 고딕" w:eastAsia="맑은 고딕" w:hAnsi="맑은 고딕"/>
        </w:rPr>
        <w:t xml:space="preserve">증언 때문에 </w:t>
      </w:r>
      <w:r w:rsidR="001C021F">
        <w:rPr>
          <w:rFonts w:ascii="맑은 고딕" w:eastAsia="맑은 고딕" w:hAnsi="맑은 고딕"/>
        </w:rPr>
        <w:t xml:space="preserve">그들은 </w:t>
      </w:r>
      <w:r w:rsidR="0090448F">
        <w:rPr>
          <w:rFonts w:ascii="맑은 고딕" w:eastAsia="맑은 고딕" w:hAnsi="맑은 고딕"/>
        </w:rPr>
        <w:t>악의 세력을 극복합니다</w:t>
      </w:r>
      <w:r w:rsidR="0090448F">
        <w:rPr>
          <w:rFonts w:ascii="맑은 고딕" w:eastAsia="맑은 고딕" w:hAnsi="맑은 고딕" w:hint="default"/>
        </w:rPr>
        <w:t xml:space="preserve">(12:11). </w:t>
      </w:r>
      <w:r w:rsidR="00CA6183" w:rsidRPr="00B31A15">
        <w:rPr>
          <w:rFonts w:ascii="맑은 고딕" w:eastAsia="맑은 고딕" w:hAnsi="맑은 고딕"/>
        </w:rPr>
        <w:t>교회는</w:t>
      </w:r>
      <w:r w:rsidR="0090448F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>어린 양의 피와 예수</w:t>
      </w:r>
      <w:r w:rsidR="00DA2FF0">
        <w:rPr>
          <w:rFonts w:ascii="맑은 고딕" w:eastAsia="맑은 고딕" w:hAnsi="맑은 고딕"/>
        </w:rPr>
        <w:t>님</w:t>
      </w:r>
      <w:r w:rsidR="00CA6183" w:rsidRPr="00B31A15">
        <w:rPr>
          <w:rFonts w:ascii="맑은 고딕" w:eastAsia="맑은 고딕" w:hAnsi="맑은 고딕"/>
        </w:rPr>
        <w:t xml:space="preserve">에 대한 증언의 말씀을 통해 </w:t>
      </w:r>
      <w:r w:rsidR="0090448F" w:rsidRPr="00B31A15">
        <w:rPr>
          <w:rFonts w:ascii="맑은 고딕" w:eastAsia="맑은 고딕" w:hAnsi="맑은 고딕"/>
        </w:rPr>
        <w:t>악과 타협하지 않고</w:t>
      </w:r>
      <w:r w:rsidR="0090448F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악의 세력을 극복합니다. 이는 </w:t>
      </w:r>
      <w:r w:rsidR="00DA2FF0">
        <w:rPr>
          <w:rFonts w:ascii="맑은 고딕" w:eastAsia="맑은 고딕" w:hAnsi="맑은 고딕"/>
        </w:rPr>
        <w:t xml:space="preserve">전투적인 </w:t>
      </w:r>
      <w:r w:rsidR="00CA6183" w:rsidRPr="00B31A15">
        <w:rPr>
          <w:rFonts w:ascii="맑은 고딕" w:eastAsia="맑은 고딕" w:hAnsi="맑은 고딕"/>
        </w:rPr>
        <w:t>교회, 승리하는 교회를 말합니다. 교회는 또한 어린 양의 신부요 아내로서 묘사되어 있습니다(19:7; 21:2,9). 이 신부는 새 예루살렘에 해당합니다. 교회</w:t>
      </w:r>
      <w:r w:rsidR="00DA2FF0">
        <w:rPr>
          <w:rFonts w:ascii="맑은 고딕" w:eastAsia="맑은 고딕" w:hAnsi="맑은 고딕"/>
        </w:rPr>
        <w:t>,</w:t>
      </w:r>
      <w:r w:rsidR="00DA2FF0">
        <w:rPr>
          <w:rFonts w:ascii="맑은 고딕" w:eastAsia="맑은 고딕" w:hAnsi="맑은 고딕" w:hint="default"/>
        </w:rPr>
        <w:t xml:space="preserve"> </w:t>
      </w:r>
      <w:r w:rsidR="00DA2FF0">
        <w:rPr>
          <w:rFonts w:ascii="맑은 고딕" w:eastAsia="맑은 고딕" w:hAnsi="맑은 고딕"/>
        </w:rPr>
        <w:t xml:space="preserve">즉 </w:t>
      </w:r>
      <w:r w:rsidR="00CA6183" w:rsidRPr="00B31A15">
        <w:rPr>
          <w:rFonts w:ascii="맑은 고딕" w:eastAsia="맑은 고딕" w:hAnsi="맑은 고딕"/>
        </w:rPr>
        <w:t xml:space="preserve">하나님의 </w:t>
      </w:r>
      <w:r w:rsidR="00DA2FF0">
        <w:rPr>
          <w:rFonts w:ascii="맑은 고딕" w:eastAsia="맑은 고딕" w:hAnsi="맑은 고딕"/>
        </w:rPr>
        <w:t xml:space="preserve">백성은 </w:t>
      </w:r>
      <w:r w:rsidR="00CA6183" w:rsidRPr="00B31A15">
        <w:rPr>
          <w:rFonts w:ascii="맑은 고딕" w:eastAsia="맑은 고딕" w:hAnsi="맑은 고딕"/>
        </w:rPr>
        <w:t>완전하고 정결하고 영광스럽게 될 것이며</w:t>
      </w:r>
      <w:r w:rsidR="0090448F">
        <w:rPr>
          <w:rFonts w:ascii="맑은 고딕" w:eastAsia="맑은 고딕" w:hAnsi="맑은 고딕"/>
        </w:rPr>
        <w:t>,</w:t>
      </w:r>
      <w:r w:rsidR="00CA6183" w:rsidRPr="00B31A15">
        <w:rPr>
          <w:rFonts w:ascii="맑은 고딕" w:eastAsia="맑은 고딕" w:hAnsi="맑은 고딕"/>
        </w:rPr>
        <w:t xml:space="preserve"> 영원히 그리스도와 함께 다스릴 것입니다. </w:t>
      </w:r>
    </w:p>
    <w:p w14:paraId="6E5FF6A1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7285795E" w14:textId="196632C3" w:rsidR="007B2484" w:rsidRPr="00B31A15" w:rsidRDefault="00843D1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하나님의</w:t>
      </w:r>
      <w:r w:rsidR="00CA6183" w:rsidRPr="002956BA">
        <w:rPr>
          <w:rFonts w:ascii="맑은 고딕" w:eastAsia="맑은 고딕" w:hAnsi="맑은 고딕"/>
          <w:b/>
          <w:bCs/>
          <w:i/>
        </w:rPr>
        <w:t xml:space="preserve"> </w:t>
      </w:r>
      <w:r w:rsidR="00CA6183" w:rsidRPr="002956BA">
        <w:rPr>
          <w:rFonts w:ascii="맑은 고딕" w:eastAsia="맑은 고딕" w:hAnsi="맑은 고딕"/>
          <w:b/>
          <w:i/>
        </w:rPr>
        <w:t>심판</w:t>
      </w:r>
      <w:r w:rsidR="00CA6183" w:rsidRPr="00B31A15">
        <w:rPr>
          <w:rFonts w:ascii="맑은 고딕" w:eastAsia="맑은 고딕" w:hAnsi="맑은 고딕"/>
        </w:rPr>
        <w:t xml:space="preserve">. </w:t>
      </w:r>
      <w:bookmarkStart w:id="1" w:name="_Hlk37622189"/>
      <w:r w:rsidR="00CA6183" w:rsidRPr="00B31A15">
        <w:rPr>
          <w:rFonts w:ascii="맑은 고딕" w:eastAsia="맑은 고딕" w:hAnsi="맑은 고딕"/>
        </w:rPr>
        <w:t xml:space="preserve">심판이라는 단어는 </w:t>
      </w:r>
      <w:bookmarkEnd w:id="1"/>
      <w:r w:rsidR="00CA6183" w:rsidRPr="00B31A15">
        <w:rPr>
          <w:rFonts w:ascii="맑은 고딕" w:eastAsia="맑은 고딕" w:hAnsi="맑은 고딕"/>
        </w:rPr>
        <w:t>5번 나옵니다(14:7; 16:5,7; 18:20; 19:2). 심판의 개념은 계시록 전체를 통해 흐르고 있습니다. 하나님의 심판은 의롭고 보편적이며 영원합니다. 하나님의 심판은 두 가지</w:t>
      </w:r>
      <w:r w:rsidR="00821EA3">
        <w:rPr>
          <w:rFonts w:ascii="맑은 고딕" w:eastAsia="맑은 고딕" w:hAnsi="맑은 고딕"/>
        </w:rPr>
        <w:t>로 나타나는데</w:t>
      </w:r>
      <w:r w:rsidR="0090448F">
        <w:rPr>
          <w:rFonts w:ascii="맑은 고딕" w:eastAsia="맑은 고딕" w:hAnsi="맑은 고딕"/>
        </w:rPr>
        <w:t>,</w:t>
      </w:r>
      <w:r w:rsidR="00821EA3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하나님의 </w:t>
      </w:r>
      <w:r w:rsidR="00821EA3">
        <w:rPr>
          <w:rFonts w:ascii="맑은 고딕" w:eastAsia="맑은 고딕" w:hAnsi="맑은 고딕"/>
        </w:rPr>
        <w:t xml:space="preserve">백성에게는 </w:t>
      </w:r>
      <w:r w:rsidR="00CA6183" w:rsidRPr="00B31A15">
        <w:rPr>
          <w:rFonts w:ascii="맑은 고딕" w:eastAsia="맑은 고딕" w:hAnsi="맑은 고딕"/>
        </w:rPr>
        <w:t>구원</w:t>
      </w:r>
      <w:r w:rsidR="00821EA3">
        <w:rPr>
          <w:rFonts w:ascii="맑은 고딕" w:eastAsia="맑은 고딕" w:hAnsi="맑은 고딕"/>
        </w:rPr>
        <w:t>과 공의이며,</w:t>
      </w:r>
      <w:r w:rsidR="00821EA3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하나님의 </w:t>
      </w:r>
      <w:r w:rsidR="00821EA3">
        <w:rPr>
          <w:rFonts w:ascii="맑은 고딕" w:eastAsia="맑은 고딕" w:hAnsi="맑은 고딕"/>
        </w:rPr>
        <w:t xml:space="preserve">원수들에게는 </w:t>
      </w:r>
      <w:r w:rsidR="0090448F">
        <w:rPr>
          <w:rFonts w:ascii="맑은 고딕" w:eastAsia="맑은 고딕" w:hAnsi="맑은 고딕"/>
        </w:rPr>
        <w:t xml:space="preserve">영원한 </w:t>
      </w:r>
      <w:r w:rsidR="00CA6183" w:rsidRPr="00B31A15">
        <w:rPr>
          <w:rFonts w:ascii="맑은 고딕" w:eastAsia="맑은 고딕" w:hAnsi="맑은 고딕"/>
        </w:rPr>
        <w:t>정죄</w:t>
      </w:r>
      <w:r w:rsidR="00821EA3">
        <w:rPr>
          <w:rFonts w:ascii="맑은 고딕" w:eastAsia="맑은 고딕" w:hAnsi="맑은 고딕"/>
        </w:rPr>
        <w:t>입니다.</w:t>
      </w:r>
      <w:r w:rsidR="00821EA3">
        <w:rPr>
          <w:rFonts w:ascii="맑은 고딕" w:eastAsia="맑은 고딕" w:hAnsi="맑은 고딕" w:hint="default"/>
        </w:rPr>
        <w:t xml:space="preserve"> </w:t>
      </w:r>
      <w:r w:rsidR="00387ACE">
        <w:rPr>
          <w:rFonts w:ascii="맑은 고딕" w:eastAsia="맑은 고딕" w:hAnsi="맑은 고딕"/>
        </w:rPr>
        <w:t>하나님은 나라들을 심판하십니다.</w:t>
      </w:r>
      <w:r w:rsidR="00387ACE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나라</w:t>
      </w:r>
      <w:r w:rsidR="00821EA3">
        <w:rPr>
          <w:rFonts w:ascii="맑은 고딕" w:eastAsia="맑은 고딕" w:hAnsi="맑은 고딕"/>
        </w:rPr>
        <w:t>(들)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 xml:space="preserve">라는 단어가 </w:t>
      </w:r>
      <w:r w:rsidR="00387ACE">
        <w:rPr>
          <w:rFonts w:ascii="맑은 고딕" w:eastAsia="맑은 고딕" w:hAnsi="맑은 고딕"/>
        </w:rPr>
        <w:t>때로</w:t>
      </w:r>
      <w:r w:rsidR="00CA6183" w:rsidRPr="00B31A15">
        <w:rPr>
          <w:rFonts w:ascii="맑은 고딕" w:eastAsia="맑은 고딕" w:hAnsi="맑은 고딕"/>
        </w:rPr>
        <w:t xml:space="preserve"> 어린 양의 피로 구속을 받아 그를 경배하는 모든 나라</w:t>
      </w:r>
      <w:r w:rsidR="00387ACE">
        <w:rPr>
          <w:rFonts w:ascii="맑은 고딕" w:eastAsia="맑은 고딕" w:hAnsi="맑은 고딕"/>
        </w:rPr>
        <w:t>의</w:t>
      </w:r>
      <w:r w:rsidR="00CA6183" w:rsidRPr="00B31A15">
        <w:rPr>
          <w:rFonts w:ascii="맑은 고딕" w:eastAsia="맑은 고딕" w:hAnsi="맑은 고딕"/>
        </w:rPr>
        <w:t xml:space="preserve"> </w:t>
      </w:r>
      <w:r w:rsidR="00821EA3">
        <w:rPr>
          <w:rFonts w:ascii="맑은 고딕" w:eastAsia="맑은 고딕" w:hAnsi="맑은 고딕"/>
        </w:rPr>
        <w:t>백성들</w:t>
      </w:r>
      <w:r w:rsidR="0090448F">
        <w:rPr>
          <w:rFonts w:ascii="맑은 고딕" w:eastAsia="맑은 고딕" w:hAnsi="맑은 고딕"/>
        </w:rPr>
        <w:t>을 가리킵니다</w:t>
      </w:r>
      <w:r w:rsidR="00CA6183" w:rsidRPr="00B31A15">
        <w:rPr>
          <w:rFonts w:ascii="맑은 고딕" w:eastAsia="맑은 고딕" w:hAnsi="맑은 고딕"/>
        </w:rPr>
        <w:t xml:space="preserve">(5:9; 15:4; 21:24,26). </w:t>
      </w:r>
      <w:r w:rsidR="00387ACE">
        <w:rPr>
          <w:rFonts w:ascii="맑은 고딕" w:eastAsia="맑은 고딕" w:hAnsi="맑은 고딕"/>
        </w:rPr>
        <w:t xml:space="preserve">각 나라로부터 </w:t>
      </w:r>
      <w:r w:rsidR="00CA6183" w:rsidRPr="00B31A15">
        <w:rPr>
          <w:rFonts w:ascii="맑은 고딕" w:eastAsia="맑은 고딕" w:hAnsi="맑은 고딕"/>
        </w:rPr>
        <w:t xml:space="preserve">구속 받은 </w:t>
      </w:r>
      <w:r w:rsidR="0090448F">
        <w:rPr>
          <w:rFonts w:ascii="맑은 고딕" w:eastAsia="맑은 고딕" w:hAnsi="맑은 고딕"/>
        </w:rPr>
        <w:t>백성</w:t>
      </w:r>
      <w:r w:rsidR="00CA6183" w:rsidRPr="00B31A15">
        <w:rPr>
          <w:rFonts w:ascii="맑은 고딕" w:eastAsia="맑은 고딕" w:hAnsi="맑은 고딕"/>
        </w:rPr>
        <w:t>들</w:t>
      </w:r>
      <w:r w:rsidR="0090448F">
        <w:rPr>
          <w:rFonts w:ascii="맑은 고딕" w:eastAsia="맑은 고딕" w:hAnsi="맑은 고딕"/>
        </w:rPr>
        <w:t>이</w:t>
      </w:r>
      <w:r w:rsidR="00CA6183" w:rsidRPr="00B31A15">
        <w:rPr>
          <w:rFonts w:ascii="맑은 고딕" w:eastAsia="맑은 고딕" w:hAnsi="맑은 고딕"/>
        </w:rPr>
        <w:t xml:space="preserve"> 하나님 나라로 들어</w:t>
      </w:r>
      <w:r w:rsidR="00387ACE">
        <w:rPr>
          <w:rFonts w:ascii="맑은 고딕" w:eastAsia="맑은 고딕" w:hAnsi="맑은 고딕"/>
        </w:rPr>
        <w:t xml:space="preserve">갈 때 </w:t>
      </w:r>
      <w:r w:rsidR="00821EA3">
        <w:rPr>
          <w:rFonts w:ascii="맑은 고딕" w:eastAsia="맑은 고딕" w:hAnsi="맑은 고딕"/>
        </w:rPr>
        <w:t xml:space="preserve">하나님의 </w:t>
      </w:r>
      <w:r w:rsidR="00CA6183" w:rsidRPr="00B31A15">
        <w:rPr>
          <w:rFonts w:ascii="맑은 고딕" w:eastAsia="맑은 고딕" w:hAnsi="맑은 고딕"/>
        </w:rPr>
        <w:t>치료와 회복</w:t>
      </w:r>
      <w:r w:rsidR="00387ACE">
        <w:rPr>
          <w:rFonts w:ascii="맑은 고딕" w:eastAsia="맑은 고딕" w:hAnsi="맑은 고딕"/>
        </w:rPr>
        <w:t>이 있을 것입니다</w:t>
      </w:r>
      <w:r w:rsidR="00CA6183" w:rsidRPr="00B31A15">
        <w:rPr>
          <w:rFonts w:ascii="맑은 고딕" w:eastAsia="맑은 고딕" w:hAnsi="맑은 고딕"/>
        </w:rPr>
        <w:t>(22:2). 다른 한편</w:t>
      </w:r>
      <w:r w:rsidR="0090448F">
        <w:rPr>
          <w:rFonts w:ascii="맑은 고딕" w:eastAsia="맑은 고딕" w:hAnsi="맑은 고딕"/>
        </w:rPr>
        <w:t>으로</w:t>
      </w:r>
      <w:r w:rsidR="00CA6183" w:rsidRPr="00B31A15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>나라</w:t>
      </w:r>
      <w:r w:rsidR="00821EA3">
        <w:rPr>
          <w:rFonts w:ascii="맑은 고딕" w:eastAsia="맑은 고딕" w:hAnsi="맑은 고딕"/>
        </w:rPr>
        <w:t>(들)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>라는 단어는 하나님을 거역</w:t>
      </w:r>
      <w:r w:rsidR="00821EA3">
        <w:rPr>
          <w:rFonts w:ascii="맑은 고딕" w:eastAsia="맑은 고딕" w:hAnsi="맑은 고딕"/>
        </w:rPr>
        <w:t xml:space="preserve">함으로 </w:t>
      </w:r>
      <w:r w:rsidR="00CA6183" w:rsidRPr="00B31A15">
        <w:rPr>
          <w:rFonts w:ascii="맑은 고딕" w:eastAsia="맑은 고딕" w:hAnsi="맑은 고딕"/>
        </w:rPr>
        <w:t xml:space="preserve">최후의 심판을 </w:t>
      </w:r>
      <w:r w:rsidR="00821EA3">
        <w:rPr>
          <w:rFonts w:ascii="맑은 고딕" w:eastAsia="맑은 고딕" w:hAnsi="맑은 고딕"/>
        </w:rPr>
        <w:t xml:space="preserve">받게 될 </w:t>
      </w:r>
      <w:r w:rsidR="00CA6183" w:rsidRPr="00B31A15">
        <w:rPr>
          <w:rFonts w:ascii="맑은 고딕" w:eastAsia="맑은 고딕" w:hAnsi="맑은 고딕"/>
        </w:rPr>
        <w:t xml:space="preserve">사람들을 </w:t>
      </w:r>
      <w:r w:rsidR="0090448F">
        <w:rPr>
          <w:rFonts w:ascii="맑은 고딕" w:eastAsia="맑은 고딕" w:hAnsi="맑은 고딕"/>
        </w:rPr>
        <w:t>가리킵니다</w:t>
      </w:r>
      <w:r w:rsidR="00CA6183" w:rsidRPr="00B31A15">
        <w:rPr>
          <w:rFonts w:ascii="맑은 고딕" w:eastAsia="맑은 고딕" w:hAnsi="맑은 고딕"/>
        </w:rPr>
        <w:t xml:space="preserve">(10:11; 11:9,18; 13:7 등). </w:t>
      </w:r>
    </w:p>
    <w:p w14:paraId="058E0729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34B554AF" w14:textId="6546AFFE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>하나님은 또한 모든 악과 불의의 근본 원인</w:t>
      </w:r>
      <w:r w:rsidR="003B0FD2">
        <w:rPr>
          <w:rFonts w:ascii="맑은 고딕" w:eastAsia="맑은 고딕" w:hAnsi="맑은 고딕"/>
        </w:rPr>
        <w:t xml:space="preserve"> </w:t>
      </w:r>
      <w:r w:rsidR="002956BA">
        <w:rPr>
          <w:rFonts w:ascii="맑은 고딕" w:eastAsia="맑은 고딕" w:hAnsi="맑은 고딕"/>
        </w:rPr>
        <w:t>제공자</w:t>
      </w:r>
      <w:r w:rsidRPr="00B31A15">
        <w:rPr>
          <w:rFonts w:ascii="맑은 고딕" w:eastAsia="맑은 고딕" w:hAnsi="맑은 고딕"/>
        </w:rPr>
        <w:t xml:space="preserve">인 사탄을 심판하십니다. 사탄은 </w:t>
      </w:r>
      <w:r w:rsidR="0090448F">
        <w:rPr>
          <w:rFonts w:ascii="맑은 고딕" w:eastAsia="맑은 고딕" w:hAnsi="맑은 고딕"/>
        </w:rPr>
        <w:t>구체적으로</w:t>
      </w:r>
      <w:r w:rsidRPr="00B31A15">
        <w:rPr>
          <w:rFonts w:ascii="맑은 고딕" w:eastAsia="맑은 고딕" w:hAnsi="맑은 고딕"/>
        </w:rPr>
        <w:t xml:space="preserve"> 7번 언급되</w:t>
      </w:r>
      <w:r w:rsidR="00387ACE">
        <w:rPr>
          <w:rFonts w:ascii="맑은 고딕" w:eastAsia="맑은 고딕" w:hAnsi="맑은 고딕"/>
        </w:rPr>
        <w:t>고 있고</w:t>
      </w:r>
      <w:r w:rsidRPr="00B31A15">
        <w:rPr>
          <w:rFonts w:ascii="맑은 고딕" w:eastAsia="맑은 고딕" w:hAnsi="맑은 고딕"/>
        </w:rPr>
        <w:t xml:space="preserve">(2:9,13,24; 3:9; 12:9; 20:2,7), 비유적으로 용으로 묘사되었습니다(12,13장). </w:t>
      </w:r>
      <w:r w:rsidR="00214CE5">
        <w:rPr>
          <w:rFonts w:ascii="맑은 고딕" w:eastAsia="맑은 고딕" w:hAnsi="맑은 고딕"/>
        </w:rPr>
        <w:t>사탄은</w:t>
      </w:r>
      <w:r w:rsidRPr="00B31A15">
        <w:rPr>
          <w:rFonts w:ascii="맑은 고딕" w:eastAsia="맑은 고딕" w:hAnsi="맑은 고딕"/>
        </w:rPr>
        <w:t xml:space="preserve"> 박해와 미혹과 시험을 통해 하나님의 백성에 대항하여 격렬하게 싸웁니다(2,3,13,20장). 비록 그가 예수님 때문에 전쟁에서 패했지만</w:t>
      </w:r>
      <w:r w:rsidR="00214CE5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한 영혼</w:t>
      </w:r>
      <w:r w:rsidR="00387ACE">
        <w:rPr>
          <w:rFonts w:ascii="맑은 고딕" w:eastAsia="맑은 고딕" w:hAnsi="맑은 고딕"/>
        </w:rPr>
        <w:t>이라도</w:t>
      </w:r>
      <w:r w:rsidRPr="00B31A15">
        <w:rPr>
          <w:rFonts w:ascii="맑은 고딕" w:eastAsia="맑은 고딕" w:hAnsi="맑은 고딕"/>
        </w:rPr>
        <w:t xml:space="preserve"> 파멸시키기 위해 처절하게 싸웁니다. </w:t>
      </w:r>
      <w:r w:rsidR="003B0FD2">
        <w:rPr>
          <w:rFonts w:ascii="맑은 고딕" w:eastAsia="맑은 고딕" w:hAnsi="맑은 고딕"/>
        </w:rPr>
        <w:t xml:space="preserve">그러나 </w:t>
      </w:r>
      <w:r w:rsidRPr="00B31A15">
        <w:rPr>
          <w:rFonts w:ascii="맑은 고딕" w:eastAsia="맑은 고딕" w:hAnsi="맑은 고딕"/>
        </w:rPr>
        <w:t>궁극적으로 사탄과 그의 노력</w:t>
      </w:r>
      <w:r w:rsidR="00214CE5">
        <w:rPr>
          <w:rFonts w:ascii="맑은 고딕" w:eastAsia="맑은 고딕" w:hAnsi="맑은 고딕"/>
        </w:rPr>
        <w:t>들</w:t>
      </w:r>
      <w:r w:rsidRPr="00B31A15">
        <w:rPr>
          <w:rFonts w:ascii="맑은 고딕" w:eastAsia="맑은 고딕" w:hAnsi="맑은 고딕"/>
        </w:rPr>
        <w:t xml:space="preserve">은 실패와 패배로 끝납니다. 그는 불과 유황으로 타는 못에 던져져 세세토록 밤낮 괴로움을 받게 </w:t>
      </w:r>
      <w:r w:rsidR="00387ACE">
        <w:rPr>
          <w:rFonts w:ascii="맑은 고딕" w:eastAsia="맑은 고딕" w:hAnsi="맑은 고딕"/>
        </w:rPr>
        <w:t>될 것입</w:t>
      </w:r>
      <w:r w:rsidRPr="00B31A15">
        <w:rPr>
          <w:rFonts w:ascii="맑은 고딕" w:eastAsia="맑은 고딕" w:hAnsi="맑은 고딕"/>
        </w:rPr>
        <w:t xml:space="preserve">니다(20:10). </w:t>
      </w:r>
    </w:p>
    <w:p w14:paraId="2B7E9E88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i/>
          <w:iCs/>
        </w:rPr>
      </w:pPr>
    </w:p>
    <w:p w14:paraId="3394A2E5" w14:textId="6A29C5B6" w:rsidR="007B2484" w:rsidRPr="00B31A15" w:rsidRDefault="00843D1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복이</w:t>
      </w:r>
      <w:r w:rsidR="00CA6183" w:rsidRPr="002956BA">
        <w:rPr>
          <w:rFonts w:ascii="맑은 고딕" w:eastAsia="맑은 고딕" w:hAnsi="맑은 고딕"/>
          <w:b/>
          <w:bCs/>
          <w:i/>
        </w:rPr>
        <w:t xml:space="preserve"> </w:t>
      </w:r>
      <w:r w:rsidR="00CA6183" w:rsidRPr="002956BA">
        <w:rPr>
          <w:rFonts w:ascii="맑은 고딕" w:eastAsia="맑은 고딕" w:hAnsi="맑은 고딕"/>
          <w:b/>
          <w:i/>
        </w:rPr>
        <w:t>있으리라</w:t>
      </w:r>
      <w:r w:rsidR="00CA6183" w:rsidRPr="00B31A15">
        <w:rPr>
          <w:rFonts w:ascii="맑은 고딕" w:eastAsia="맑은 고딕" w:hAnsi="맑은 고딕"/>
        </w:rPr>
        <w:t>. 저자는 계시록</w:t>
      </w:r>
      <w:r w:rsidR="00214CE5">
        <w:rPr>
          <w:rFonts w:ascii="맑은 고딕" w:eastAsia="맑은 고딕" w:hAnsi="맑은 고딕"/>
        </w:rPr>
        <w:t xml:space="preserve"> 전체를 통해 </w:t>
      </w:r>
      <w:r w:rsidR="00CA6183" w:rsidRPr="00B31A15">
        <w:rPr>
          <w:rFonts w:ascii="맑은 고딕" w:eastAsia="맑은 고딕" w:hAnsi="맑은 고딕" w:hint="default"/>
        </w:rPr>
        <w:t>“…</w:t>
      </w:r>
      <w:r w:rsidR="00CA6183" w:rsidRPr="00B31A15">
        <w:rPr>
          <w:rFonts w:ascii="맑은 고딕" w:eastAsia="맑은 고딕" w:hAnsi="맑은 고딕"/>
        </w:rPr>
        <w:t>하는 자는 복이 있으리라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 xml:space="preserve">라는 표현으로 7가지의 복을 선포합니다. 말씀을 읽는 자와 듣는 자와 예언의 말씀을 지키는 자는 복이 있습니다(1:3). </w:t>
      </w:r>
      <w:r w:rsidR="00214CE5">
        <w:rPr>
          <w:rFonts w:ascii="맑은 고딕" w:eastAsia="맑은 고딕" w:hAnsi="맑은 고딕"/>
        </w:rPr>
        <w:t>주안에서 죽은 자는 복이 있습니다(</w:t>
      </w:r>
      <w:r w:rsidR="00214CE5">
        <w:rPr>
          <w:rFonts w:ascii="맑은 고딕" w:eastAsia="맑은 고딕" w:hAnsi="맑은 고딕" w:hint="default"/>
        </w:rPr>
        <w:t xml:space="preserve">14:13). </w:t>
      </w:r>
      <w:r w:rsidR="00214CE5">
        <w:rPr>
          <w:rFonts w:ascii="맑은 고딕" w:eastAsia="맑은 고딕" w:hAnsi="맑은 고딕"/>
        </w:rPr>
        <w:t>깨어 자기 옷을 지키는 자는 복이 있습니다(</w:t>
      </w:r>
      <w:r w:rsidR="00214CE5">
        <w:rPr>
          <w:rFonts w:ascii="맑은 고딕" w:eastAsia="맑은 고딕" w:hAnsi="맑은 고딕" w:hint="default"/>
        </w:rPr>
        <w:t xml:space="preserve">16:15). </w:t>
      </w:r>
      <w:r w:rsidR="00CA6183" w:rsidRPr="00B31A15">
        <w:rPr>
          <w:rFonts w:ascii="맑은 고딕" w:eastAsia="맑은 고딕" w:hAnsi="맑은 고딕"/>
        </w:rPr>
        <w:t>어린 양의 혼인</w:t>
      </w:r>
      <w:r w:rsidR="00757D4B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>잔치에 청함을 받은 자들</w:t>
      </w:r>
      <w:r w:rsidR="00214CE5">
        <w:rPr>
          <w:rFonts w:ascii="맑은 고딕" w:eastAsia="맑은 고딕" w:hAnsi="맑은 고딕"/>
        </w:rPr>
        <w:t>은 복이 있습니다(</w:t>
      </w:r>
      <w:r w:rsidR="00214CE5">
        <w:rPr>
          <w:rFonts w:ascii="맑은 고딕" w:eastAsia="맑은 고딕" w:hAnsi="맑은 고딕" w:hint="default"/>
        </w:rPr>
        <w:t xml:space="preserve">19:9). </w:t>
      </w:r>
      <w:r w:rsidR="00CA6183" w:rsidRPr="00B31A15">
        <w:rPr>
          <w:rFonts w:ascii="맑은 고딕" w:eastAsia="맑은 고딕" w:hAnsi="맑은 고딕"/>
        </w:rPr>
        <w:t>첫째 부활에 참여하는 자는 복이 있습니다(20:6</w:t>
      </w:r>
      <w:r w:rsidR="00214CE5">
        <w:rPr>
          <w:rFonts w:ascii="맑은 고딕" w:eastAsia="맑은 고딕" w:hAnsi="맑은 고딕" w:hint="default"/>
        </w:rPr>
        <w:t xml:space="preserve">). </w:t>
      </w:r>
      <w:r w:rsidR="00214CE5">
        <w:rPr>
          <w:rFonts w:ascii="맑은 고딕" w:eastAsia="맑은 고딕" w:hAnsi="맑은 고딕"/>
        </w:rPr>
        <w:t>두루마리의 예언을 지키는 자는 복이 있습니다(</w:t>
      </w:r>
      <w:r w:rsidR="00214CE5">
        <w:rPr>
          <w:rFonts w:ascii="맑은 고딕" w:eastAsia="맑은 고딕" w:hAnsi="맑은 고딕" w:hint="default"/>
        </w:rPr>
        <w:t xml:space="preserve">22:7). </w:t>
      </w:r>
      <w:r w:rsidR="00214CE5">
        <w:rPr>
          <w:rFonts w:ascii="맑은 고딕" w:eastAsia="맑은 고딕" w:hAnsi="맑은 고딕"/>
        </w:rPr>
        <w:t>자기 두루마기를 빠는 자들은 복이 있습니다</w:t>
      </w:r>
      <w:r w:rsidR="00214CE5">
        <w:rPr>
          <w:rFonts w:ascii="맑은 고딕" w:eastAsia="맑은 고딕" w:hAnsi="맑은 고딕" w:hint="default"/>
        </w:rPr>
        <w:t>(</w:t>
      </w:r>
      <w:r w:rsidR="00CA6183" w:rsidRPr="00B31A15">
        <w:rPr>
          <w:rFonts w:ascii="맑은 고딕" w:eastAsia="맑은 고딕" w:hAnsi="맑은 고딕"/>
        </w:rPr>
        <w:t xml:space="preserve">22:14). </w:t>
      </w:r>
      <w:r w:rsidR="00757D4B">
        <w:rPr>
          <w:rFonts w:ascii="맑은 고딕" w:eastAsia="맑은 고딕" w:hAnsi="맑은 고딕"/>
        </w:rPr>
        <w:t xml:space="preserve">이 복은 </w:t>
      </w:r>
      <w:r w:rsidR="00CA6183" w:rsidRPr="00B31A15">
        <w:rPr>
          <w:rFonts w:ascii="맑은 고딕" w:eastAsia="맑은 고딕" w:hAnsi="맑은 고딕"/>
        </w:rPr>
        <w:t xml:space="preserve">수고를 그치고 </w:t>
      </w:r>
      <w:r w:rsidR="00757D4B">
        <w:rPr>
          <w:rFonts w:ascii="맑은 고딕" w:eastAsia="맑은 고딕" w:hAnsi="맑은 고딕"/>
        </w:rPr>
        <w:t>영원히 안식하는 것,</w:t>
      </w:r>
      <w:r w:rsidR="00757D4B">
        <w:rPr>
          <w:rFonts w:ascii="맑은 고딕" w:eastAsia="맑은 고딕" w:hAnsi="맑은 고딕" w:hint="default"/>
        </w:rPr>
        <w:t xml:space="preserve"> </w:t>
      </w:r>
      <w:r w:rsidR="00757D4B">
        <w:rPr>
          <w:rFonts w:ascii="맑은 고딕" w:eastAsia="맑은 고딕" w:hAnsi="맑은 고딕"/>
        </w:rPr>
        <w:t>모든 것이 노출되어 부끄러움을 당치 않는 것,</w:t>
      </w:r>
      <w:r w:rsidR="00757D4B">
        <w:rPr>
          <w:rFonts w:ascii="맑은 고딕" w:eastAsia="맑은 고딕" w:hAnsi="맑은 고딕" w:hint="default"/>
        </w:rPr>
        <w:t xml:space="preserve"> </w:t>
      </w:r>
      <w:r w:rsidR="00757D4B">
        <w:rPr>
          <w:rFonts w:ascii="맑은 고딕" w:eastAsia="맑은 고딕" w:hAnsi="맑은 고딕"/>
        </w:rPr>
        <w:t>어린 양의 혼인 잔치에 참여하는 특권,</w:t>
      </w:r>
      <w:r w:rsidR="00757D4B">
        <w:rPr>
          <w:rFonts w:ascii="맑은 고딕" w:eastAsia="맑은 고딕" w:hAnsi="맑은 고딕" w:hint="default"/>
        </w:rPr>
        <w:t xml:space="preserve"> </w:t>
      </w:r>
      <w:r w:rsidR="00757D4B">
        <w:rPr>
          <w:rFonts w:ascii="맑은 고딕" w:eastAsia="맑은 고딕" w:hAnsi="맑은 고딕"/>
        </w:rPr>
        <w:t>둘째 사망이 면제되고 예수님과 같이 영광스러운 몸으로 부활하는 것,</w:t>
      </w:r>
      <w:r w:rsidR="00757D4B">
        <w:rPr>
          <w:rFonts w:ascii="맑은 고딕" w:eastAsia="맑은 고딕" w:hAnsi="맑은 고딕" w:hint="default"/>
        </w:rPr>
        <w:t xml:space="preserve"> </w:t>
      </w:r>
      <w:r w:rsidR="00757D4B">
        <w:rPr>
          <w:rFonts w:ascii="맑은 고딕" w:eastAsia="맑은 고딕" w:hAnsi="맑은 고딕"/>
        </w:rPr>
        <w:t>하나님과 그리스도의 제사장이 되어 그리스도와 함께 다스리는 특권,</w:t>
      </w:r>
      <w:r w:rsidR="00757D4B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>그리고 생명나무의 열매를 먹</w:t>
      </w:r>
      <w:r w:rsidR="00AA3638">
        <w:rPr>
          <w:rFonts w:ascii="맑은 고딕" w:eastAsia="맑은 고딕" w:hAnsi="맑은 고딕"/>
        </w:rPr>
        <w:t>고</w:t>
      </w:r>
      <w:r w:rsidR="00757D4B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영원한 도시에 들어가는 </w:t>
      </w:r>
      <w:r w:rsidR="00704F45">
        <w:rPr>
          <w:rFonts w:ascii="맑은 고딕" w:eastAsia="맑은 고딕" w:hAnsi="맑은 고딕"/>
        </w:rPr>
        <w:t>권리가</w:t>
      </w:r>
      <w:r w:rsidR="00CA6183" w:rsidRPr="00B31A15">
        <w:rPr>
          <w:rFonts w:ascii="맑은 고딕" w:eastAsia="맑은 고딕" w:hAnsi="맑은 고딕"/>
        </w:rPr>
        <w:t xml:space="preserve"> 포함</w:t>
      </w:r>
      <w:r w:rsidR="00704F45">
        <w:rPr>
          <w:rFonts w:ascii="맑은 고딕" w:eastAsia="맑은 고딕" w:hAnsi="맑은 고딕"/>
        </w:rPr>
        <w:t>됩</w:t>
      </w:r>
      <w:r w:rsidR="00CA6183" w:rsidRPr="00B31A15">
        <w:rPr>
          <w:rFonts w:ascii="맑은 고딕" w:eastAsia="맑은 고딕" w:hAnsi="맑은 고딕"/>
        </w:rPr>
        <w:t>니다.</w:t>
      </w:r>
    </w:p>
    <w:p w14:paraId="6839FCB6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</w:rPr>
        <w:t xml:space="preserve">  </w:t>
      </w:r>
    </w:p>
    <w:p w14:paraId="13A0C3F0" w14:textId="1C16BC19" w:rsidR="007B2484" w:rsidRDefault="00843D1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새</w:t>
      </w:r>
      <w:r w:rsidR="00CA6183" w:rsidRPr="002956BA">
        <w:rPr>
          <w:rFonts w:ascii="맑은 고딕" w:eastAsia="맑은 고딕" w:hAnsi="맑은 고딕"/>
          <w:b/>
          <w:bCs/>
          <w:i/>
        </w:rPr>
        <w:t xml:space="preserve"> </w:t>
      </w:r>
      <w:r w:rsidR="00CA6183" w:rsidRPr="002956BA">
        <w:rPr>
          <w:rFonts w:ascii="맑은 고딕" w:eastAsia="맑은 고딕" w:hAnsi="맑은 고딕"/>
          <w:b/>
          <w:i/>
        </w:rPr>
        <w:t>하늘과</w:t>
      </w:r>
      <w:r w:rsidR="00CA6183" w:rsidRPr="002956BA">
        <w:rPr>
          <w:rFonts w:ascii="맑은 고딕" w:eastAsia="맑은 고딕" w:hAnsi="맑은 고딕"/>
          <w:b/>
          <w:bCs/>
          <w:i/>
        </w:rPr>
        <w:t xml:space="preserve"> </w:t>
      </w:r>
      <w:r w:rsidR="00CA6183" w:rsidRPr="002956BA">
        <w:rPr>
          <w:rFonts w:ascii="맑은 고딕" w:eastAsia="맑은 고딕" w:hAnsi="맑은 고딕"/>
          <w:b/>
          <w:i/>
        </w:rPr>
        <w:t>새</w:t>
      </w:r>
      <w:r w:rsidR="00CA6183" w:rsidRPr="002956BA">
        <w:rPr>
          <w:rFonts w:ascii="맑은 고딕" w:eastAsia="맑은 고딕" w:hAnsi="맑은 고딕"/>
          <w:b/>
          <w:bCs/>
          <w:i/>
        </w:rPr>
        <w:t xml:space="preserve"> </w:t>
      </w:r>
      <w:r w:rsidR="00CA6183" w:rsidRPr="002956BA">
        <w:rPr>
          <w:rFonts w:ascii="맑은 고딕" w:eastAsia="맑은 고딕" w:hAnsi="맑은 고딕"/>
          <w:b/>
          <w:i/>
        </w:rPr>
        <w:t>땅</w:t>
      </w:r>
      <w:r w:rsidR="003B0FD2">
        <w:rPr>
          <w:rFonts w:ascii="맑은 고딕" w:eastAsia="맑은 고딕" w:hAnsi="맑은 고딕"/>
          <w:b/>
          <w:i/>
        </w:rPr>
        <w:t xml:space="preserve"> </w:t>
      </w:r>
      <w:r w:rsidR="00CA6183" w:rsidRPr="00B31A15">
        <w:rPr>
          <w:rFonts w:ascii="맑은 고딕" w:eastAsia="맑은 고딕" w:hAnsi="맑은 고딕"/>
          <w:b/>
          <w:bCs/>
        </w:rPr>
        <w:t>(21:1).</w:t>
      </w:r>
      <w:r w:rsidR="00CA6183" w:rsidRPr="00B31A15">
        <w:rPr>
          <w:rFonts w:ascii="맑은 고딕" w:eastAsia="맑은 고딕" w:hAnsi="맑은 고딕"/>
        </w:rPr>
        <w:t xml:space="preserve"> 성경의 마지막 책인 이 책의 마지막 부분에서 저자는 새 하늘과 새 땅의 놀라운 그림을 보여줍니다. 이는 하나님의 </w:t>
      </w:r>
      <w:r w:rsidR="00BF4ED3">
        <w:rPr>
          <w:rFonts w:ascii="맑은 고딕" w:eastAsia="맑은 고딕" w:hAnsi="맑은 고딕"/>
        </w:rPr>
        <w:t xml:space="preserve">나라의 </w:t>
      </w:r>
      <w:r w:rsidR="00CA6183" w:rsidRPr="00B31A15">
        <w:rPr>
          <w:rFonts w:ascii="맑은 고딕" w:eastAsia="맑은 고딕" w:hAnsi="맑은 고딕"/>
        </w:rPr>
        <w:t>완성입니다. 모든 것을 새롭게 하시는 분은 하나님이십니다(21:5). 거기에는 악도, 속된 것도, 눈물도, 슬픔도, 고통도, 죽음도 없습니다. 가장 중요한 것은 하나님이 자기 백성 가운데 거하시고</w:t>
      </w:r>
      <w:r w:rsidR="00BF4ED3">
        <w:rPr>
          <w:rFonts w:ascii="맑은 고딕" w:eastAsia="맑은 고딕" w:hAnsi="맑은 고딕"/>
        </w:rPr>
        <w:t>,</w:t>
      </w:r>
      <w:r w:rsidR="00CA6183" w:rsidRPr="00B31A15">
        <w:rPr>
          <w:rFonts w:ascii="맑은 고딕" w:eastAsia="맑은 고딕" w:hAnsi="맑은 고딕"/>
        </w:rPr>
        <w:t xml:space="preserve"> 하나님과 우리와의 관계성이 완전히 회복된다는 것입니다. 우리는 그의 얼굴을 볼 것이며</w:t>
      </w:r>
      <w:r w:rsidR="00BF4ED3">
        <w:rPr>
          <w:rFonts w:ascii="맑은 고딕" w:eastAsia="맑은 고딕" w:hAnsi="맑은 고딕"/>
        </w:rPr>
        <w:t>,</w:t>
      </w:r>
      <w:r w:rsidR="00CA6183" w:rsidRPr="00B31A15">
        <w:rPr>
          <w:rFonts w:ascii="맑은 고딕" w:eastAsia="맑은 고딕" w:hAnsi="맑은 고딕"/>
        </w:rPr>
        <w:t xml:space="preserve"> 세세토록 그의 영광에 참여할 것입니다. 거기에는 성전을 볼 수 없는데, 이는 주 하나님과 어린 양이 성전이 되시기 때문입니다. </w:t>
      </w:r>
      <w:r w:rsidR="003B0FD2">
        <w:rPr>
          <w:rFonts w:ascii="맑은 고딕" w:eastAsia="맑은 고딕" w:hAnsi="맑은 고딕"/>
        </w:rPr>
        <w:t xml:space="preserve">성경은 </w:t>
      </w:r>
      <w:r w:rsidR="00CA6183" w:rsidRPr="00B31A15">
        <w:rPr>
          <w:rFonts w:ascii="맑은 고딕" w:eastAsia="맑은 고딕" w:hAnsi="맑은 고딕"/>
        </w:rPr>
        <w:t xml:space="preserve">새 땅에 거하는 구속 받은 백성이 세세토록 하나님의 </w:t>
      </w:r>
      <w:r w:rsidR="00BF4ED3">
        <w:rPr>
          <w:rFonts w:ascii="맑은 고딕" w:eastAsia="맑은 고딕" w:hAnsi="맑은 고딕"/>
        </w:rPr>
        <w:t xml:space="preserve">존재를 즐거워하는 </w:t>
      </w:r>
      <w:r w:rsidR="002B32FF">
        <w:rPr>
          <w:rFonts w:ascii="맑은 고딕" w:eastAsia="맑은 고딕" w:hAnsi="맑은 고딕"/>
        </w:rPr>
        <w:t xml:space="preserve">것으로 </w:t>
      </w:r>
      <w:r w:rsidR="00CA6183" w:rsidRPr="00B31A15">
        <w:rPr>
          <w:rFonts w:ascii="맑은 고딕" w:eastAsia="맑은 고딕" w:hAnsi="맑은 고딕"/>
        </w:rPr>
        <w:t>끝을 맺습니다. 이것이 완전한 낙원입니다. 이는 창조</w:t>
      </w:r>
      <w:r w:rsidR="002B32FF">
        <w:rPr>
          <w:rFonts w:ascii="맑은 고딕" w:eastAsia="맑은 고딕" w:hAnsi="맑은 고딕"/>
        </w:rPr>
        <w:t>의 하</w:t>
      </w:r>
      <w:r w:rsidR="00CA6183" w:rsidRPr="00B31A15">
        <w:rPr>
          <w:rFonts w:ascii="맑은 고딕" w:eastAsia="맑은 고딕" w:hAnsi="맑은 고딕"/>
        </w:rPr>
        <w:t>나님의 본래의 목적을 성취하는 것입니다. 영광이 세세토록 그에게 있</w:t>
      </w:r>
      <w:r w:rsidR="002B32FF">
        <w:rPr>
          <w:rFonts w:ascii="맑은 고딕" w:eastAsia="맑은 고딕" w:hAnsi="맑은 고딕"/>
        </w:rPr>
        <w:t>을지어다</w:t>
      </w:r>
      <w:r w:rsidR="00CA6183" w:rsidRPr="00B31A15">
        <w:rPr>
          <w:rFonts w:ascii="맑은 고딕" w:eastAsia="맑은 고딕" w:hAnsi="맑은 고딕"/>
        </w:rPr>
        <w:t xml:space="preserve">. </w:t>
      </w:r>
    </w:p>
    <w:p w14:paraId="7B8ACB32" w14:textId="16A23F9E" w:rsidR="002B32FF" w:rsidRDefault="002B32FF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</w:rPr>
      </w:pPr>
    </w:p>
    <w:p w14:paraId="696F4D03" w14:textId="0206489F" w:rsidR="002B32FF" w:rsidRPr="002B32FF" w:rsidRDefault="002B32FF" w:rsidP="00843D10">
      <w:pPr>
        <w:ind w:firstLine="720"/>
        <w:jc w:val="both"/>
        <w:rPr>
          <w:rFonts w:ascii="맑은 고딕" w:eastAsia="맑은 고딕" w:hAnsi="맑은 고딕" w:cs="Helvetica"/>
          <w:lang w:eastAsia="ko-KR"/>
        </w:rPr>
      </w:pPr>
      <w:r w:rsidRPr="002B32FF">
        <w:rPr>
          <w:rFonts w:ascii="맑은 고딕" w:eastAsia="맑은 고딕" w:hAnsi="맑은 고딕" w:cs="맑은 고딕" w:hint="eastAsia"/>
          <w:b/>
          <w:bCs/>
          <w:i/>
          <w:sz w:val="22"/>
          <w:szCs w:val="22"/>
          <w:lang w:eastAsia="ko-KR"/>
        </w:rPr>
        <w:t>천사</w:t>
      </w:r>
      <w:r>
        <w:rPr>
          <w:rFonts w:ascii="Calibri" w:eastAsia="Calibri" w:hAnsi="Calibri" w:cs="Calibri"/>
          <w:i/>
          <w:sz w:val="28"/>
          <w:szCs w:val="28"/>
          <w:lang w:eastAsia="ko-KR"/>
        </w:rPr>
        <w:t>.</w:t>
      </w:r>
      <w:r>
        <w:rPr>
          <w:rFonts w:ascii="Calibri" w:eastAsia="Calibri" w:hAnsi="Calibri" w:cs="Calibri"/>
          <w:sz w:val="28"/>
          <w:szCs w:val="28"/>
          <w:lang w:eastAsia="ko-KR"/>
        </w:rPr>
        <w:t xml:space="preserve"> </w:t>
      </w:r>
      <w:r w:rsidRPr="002B32FF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계시록에</w:t>
      </w:r>
      <w:r>
        <w:rPr>
          <w:rFonts w:ascii="맑은 고딕" w:eastAsia="맑은 고딕" w:hAnsi="맑은 고딕" w:cs="맑은 고딕" w:hint="eastAsia"/>
          <w:sz w:val="28"/>
          <w:szCs w:val="28"/>
          <w:lang w:eastAsia="ko-KR"/>
        </w:rPr>
        <w:t xml:space="preserve"> </w:t>
      </w:r>
      <w:r w:rsidRPr="002B32FF">
        <w:rPr>
          <w:rFonts w:ascii="맑은 고딕" w:eastAsia="맑은 고딕" w:hAnsi="맑은 고딕" w:cs="맑은 고딕"/>
          <w:sz w:val="22"/>
          <w:szCs w:val="22"/>
          <w:lang w:eastAsia="ko-KR"/>
        </w:rPr>
        <w:t>“</w:t>
      </w:r>
      <w:r w:rsidRPr="002B32FF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천사</w:t>
      </w:r>
      <w:r w:rsidRPr="002B32FF">
        <w:rPr>
          <w:rFonts w:ascii="맑은 고딕" w:eastAsia="맑은 고딕" w:hAnsi="맑은 고딕" w:cs="맑은 고딕"/>
          <w:sz w:val="22"/>
          <w:szCs w:val="22"/>
          <w:lang w:eastAsia="ko-KR"/>
        </w:rPr>
        <w:t>”</w:t>
      </w:r>
      <w:r w:rsidRPr="002B32FF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라는 단어는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7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>7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번 나</w:t>
      </w:r>
      <w:r w:rsidR="00241F29">
        <w:rPr>
          <w:rFonts w:ascii="맑은 고딕" w:eastAsia="맑은 고딕" w:hAnsi="맑은 고딕" w:cs="맑은 고딕"/>
          <w:sz w:val="22"/>
          <w:szCs w:val="22"/>
          <w:lang w:eastAsia="ko-KR"/>
        </w:rPr>
        <w:t>오</w:t>
      </w:r>
      <w:r w:rsidR="00241F29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는데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(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>NIV)</w:t>
      </w:r>
      <w:r w:rsidR="00241F29">
        <w:rPr>
          <w:rFonts w:ascii="맑은 고딕" w:eastAsia="맑은 고딕" w:hAnsi="맑은 고딕" w:cs="맑은 고딕"/>
          <w:sz w:val="22"/>
          <w:szCs w:val="22"/>
          <w:lang w:eastAsia="ko-KR"/>
        </w:rPr>
        <w:t>,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이는 </w:t>
      </w:r>
      <w:r w:rsidR="00241F29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성경에서 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어떤 다른 책보다 </w:t>
      </w:r>
      <w:r w:rsidR="00241F29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가장 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많이 나옵니다.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천사는 하나님에 의해 창조된 초자연적인 존재입니다.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그들은 하나님의 메신저요,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심판의 대행자요,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하나님의 백성을 섬기는 종들입니다</w:t>
      </w:r>
      <w:r w:rsidR="00241F29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 </w:t>
      </w:r>
      <w:bookmarkStart w:id="2" w:name="_Hlk37670507"/>
      <w:r w:rsidR="00241F29">
        <w:rPr>
          <w:rFonts w:ascii="맑은 고딕" w:eastAsia="맑은 고딕" w:hAnsi="맑은 고딕" w:cs="맑은 고딕"/>
          <w:sz w:val="22"/>
          <w:szCs w:val="22"/>
          <w:lang w:eastAsia="ko-KR"/>
        </w:rPr>
        <w:t>(</w:t>
      </w:r>
      <w:r w:rsidR="00786586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8:2; </w:t>
      </w:r>
      <w:r w:rsidR="00241F29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히 </w:t>
      </w:r>
      <w:r w:rsidR="00241F29">
        <w:rPr>
          <w:rFonts w:ascii="맑은 고딕" w:eastAsia="맑은 고딕" w:hAnsi="맑은 고딕" w:cs="맑은 고딕"/>
          <w:sz w:val="22"/>
          <w:szCs w:val="22"/>
          <w:lang w:eastAsia="ko-KR"/>
        </w:rPr>
        <w:t>1:6-7,14)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.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bookmarkEnd w:id="2"/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그들은 하나님을 경배합니다</w:t>
      </w:r>
      <w:r w:rsidR="00786586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 (</w:t>
      </w:r>
      <w:r w:rsidR="00786586">
        <w:rPr>
          <w:rFonts w:ascii="맑은 고딕" w:eastAsia="맑은 고딕" w:hAnsi="맑은 고딕" w:cs="맑은 고딕"/>
          <w:sz w:val="22"/>
          <w:szCs w:val="22"/>
          <w:lang w:eastAsia="ko-KR"/>
        </w:rPr>
        <w:t>7:11)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.</w:t>
      </w:r>
      <w:r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계시록에는</w:t>
      </w:r>
      <w:r w:rsidR="00A13C24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여러 종류의 천사들이 나오는데</w:t>
      </w:r>
      <w:r w:rsidR="00A13C24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,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 천사장,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힘센 천사,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그리고 다른 천사들입니다.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이 중 어떤 천사는 너무나 영광스러워서 사도 요한 조차 그 발 앞에 엎드려 경배하였습니다(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>19:10; 22:8)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.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그러나 그들은 재빨리 </w:t>
      </w:r>
      <w:r w:rsidR="00786586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요한을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교정한 후 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>“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삼가 그리하지 말고 오직 하나님께 경배하라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>”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고 했습니다.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반면,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어떤 천사는 사탄을 추종하여 하나님께 반역했습니다(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12:7).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그들은 하나님의 원수가 되어 사탄과 함께 </w:t>
      </w:r>
      <w:r w:rsidR="00786586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불과 유황 못에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던져질 것입니다(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20:10; 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 xml:space="preserve">마 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>25:41)</w:t>
      </w:r>
      <w:r w:rsidR="001A4DEE">
        <w:rPr>
          <w:rFonts w:ascii="맑은 고딕" w:eastAsia="맑은 고딕" w:hAnsi="맑은 고딕" w:cs="맑은 고딕" w:hint="eastAsia"/>
          <w:sz w:val="22"/>
          <w:szCs w:val="22"/>
          <w:lang w:eastAsia="ko-KR"/>
        </w:rPr>
        <w:t>.</w:t>
      </w:r>
      <w:r w:rsidR="001A4DEE">
        <w:rPr>
          <w:rFonts w:ascii="맑은 고딕" w:eastAsia="맑은 고딕" w:hAnsi="맑은 고딕" w:cs="맑은 고딕"/>
          <w:sz w:val="22"/>
          <w:szCs w:val="22"/>
          <w:lang w:eastAsia="ko-KR"/>
        </w:rPr>
        <w:t xml:space="preserve"> </w:t>
      </w:r>
    </w:p>
    <w:p w14:paraId="19897E4B" w14:textId="2A6E406D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lang w:val="en-US"/>
        </w:rPr>
      </w:pPr>
    </w:p>
    <w:p w14:paraId="62AA4C12" w14:textId="77777777" w:rsidR="00632C06" w:rsidRPr="002B32FF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lang w:val="en-US"/>
        </w:rPr>
      </w:pPr>
    </w:p>
    <w:p w14:paraId="4ABECE40" w14:textId="44DDCE5A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해석</w:t>
      </w:r>
      <w:r w:rsidRPr="00B31A15">
        <w:rPr>
          <w:rFonts w:ascii="맑은 고딕" w:eastAsia="맑은 고딕" w:hAnsi="맑은 고딕"/>
          <w:b/>
          <w:bCs/>
        </w:rPr>
        <w:t xml:space="preserve"> </w:t>
      </w:r>
      <w:r w:rsidRPr="00B31A15">
        <w:rPr>
          <w:rFonts w:ascii="맑은 고딕" w:eastAsia="맑은 고딕" w:hAnsi="맑은 고딕"/>
          <w:b/>
        </w:rPr>
        <w:t>접근</w:t>
      </w:r>
      <w:r w:rsidR="005875F1">
        <w:rPr>
          <w:rFonts w:ascii="맑은 고딕" w:eastAsia="맑은 고딕" w:hAnsi="맑은 고딕"/>
          <w:b/>
        </w:rPr>
        <w:t>법</w:t>
      </w:r>
    </w:p>
    <w:p w14:paraId="14FB4046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</w:p>
    <w:p w14:paraId="05DD7ACD" w14:textId="278DCCCE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811F6A">
        <w:rPr>
          <w:rFonts w:ascii="맑은 고딕" w:eastAsia="맑은 고딕" w:hAnsi="맑은 고딕"/>
          <w:color w:val="auto"/>
        </w:rPr>
        <w:t xml:space="preserve">수 세기 동안 </w:t>
      </w:r>
      <w:r w:rsidRPr="00B31A15">
        <w:rPr>
          <w:rFonts w:ascii="맑은 고딕" w:eastAsia="맑은 고딕" w:hAnsi="맑은 고딕"/>
        </w:rPr>
        <w:t xml:space="preserve">이 책은 다양한 방법으로 해석되어 왔습니다. </w:t>
      </w:r>
      <w:r w:rsidR="00784AD1">
        <w:rPr>
          <w:rFonts w:ascii="맑은 고딕" w:eastAsia="맑은 고딕" w:hAnsi="맑은 고딕"/>
        </w:rPr>
        <w:t>중요한 방법들을 다음과 같이 요</w:t>
      </w:r>
      <w:r w:rsidRPr="00B31A15">
        <w:rPr>
          <w:rFonts w:ascii="맑은 고딕" w:eastAsia="맑은 고딕" w:hAnsi="맑은 고딕"/>
        </w:rPr>
        <w:t xml:space="preserve">약할 수 있습니다. </w:t>
      </w:r>
    </w:p>
    <w:p w14:paraId="1CBCB4E2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0E74149A" w14:textId="755F0743" w:rsidR="007B2484" w:rsidRPr="00B31A15" w:rsidRDefault="00B64CB8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과거주의자</w:t>
      </w:r>
      <w:r w:rsidR="00CA6183" w:rsidRPr="00B31A15">
        <w:rPr>
          <w:rFonts w:ascii="맑은 고딕" w:eastAsia="맑은 고딕" w:hAnsi="맑은 고딕"/>
        </w:rPr>
        <w:t xml:space="preserve">. </w:t>
      </w:r>
      <w:r w:rsidR="00CA6183" w:rsidRPr="00B31A15">
        <w:rPr>
          <w:rFonts w:ascii="맑은 고딕" w:eastAsia="맑은 고딕" w:hAnsi="맑은 고딕" w:hint="default"/>
        </w:rPr>
        <w:t>“</w:t>
      </w:r>
      <w:proofErr w:type="spellStart"/>
      <w:r w:rsidR="00CA6183" w:rsidRPr="00B31A15">
        <w:rPr>
          <w:rFonts w:ascii="맑은 고딕" w:eastAsia="맑은 고딕" w:hAnsi="맑은 고딕"/>
          <w:lang w:val="en-US"/>
        </w:rPr>
        <w:t>Preter</w:t>
      </w:r>
      <w:proofErr w:type="spellEnd"/>
      <w:r w:rsidR="00CA6183" w:rsidRPr="00B31A15">
        <w:rPr>
          <w:rFonts w:ascii="맑은 고딕" w:eastAsia="맑은 고딕" w:hAnsi="맑은 고딕" w:hint="default"/>
          <w:lang w:val="en-US"/>
        </w:rPr>
        <w:t>”</w:t>
      </w:r>
      <w:r w:rsidR="00CA6183" w:rsidRPr="00B31A15">
        <w:rPr>
          <w:rFonts w:ascii="맑은 고딕" w:eastAsia="맑은 고딕" w:hAnsi="맑은 고딕"/>
        </w:rPr>
        <w:t xml:space="preserve">라는 단어는 </w:t>
      </w:r>
      <w:r w:rsidR="00CA6183" w:rsidRPr="00B31A15">
        <w:rPr>
          <w:rFonts w:ascii="맑은 고딕" w:eastAsia="맑은 고딕" w:hAnsi="맑은 고딕" w:hint="default"/>
        </w:rPr>
        <w:t>“</w:t>
      </w:r>
      <w:r w:rsidR="00CA6183" w:rsidRPr="00B31A15">
        <w:rPr>
          <w:rFonts w:ascii="맑은 고딕" w:eastAsia="맑은 고딕" w:hAnsi="맑은 고딕"/>
        </w:rPr>
        <w:t xml:space="preserve">지나간 </w:t>
      </w:r>
      <w:proofErr w:type="spellStart"/>
      <w:r w:rsidR="00CA6183" w:rsidRPr="00B31A15">
        <w:rPr>
          <w:rFonts w:ascii="맑은 고딕" w:eastAsia="맑은 고딕" w:hAnsi="맑은 고딕"/>
        </w:rPr>
        <w:t>것</w:t>
      </w:r>
      <w:r w:rsidR="00CA6183" w:rsidRPr="00B31A15">
        <w:rPr>
          <w:rFonts w:ascii="맑은 고딕" w:eastAsia="맑은 고딕" w:hAnsi="맑은 고딕" w:hint="default"/>
        </w:rPr>
        <w:t>”</w:t>
      </w:r>
      <w:r w:rsidR="00CA6183" w:rsidRPr="00B31A15">
        <w:rPr>
          <w:rFonts w:ascii="맑은 고딕" w:eastAsia="맑은 고딕" w:hAnsi="맑은 고딕"/>
        </w:rPr>
        <w:t>을</w:t>
      </w:r>
      <w:proofErr w:type="spellEnd"/>
      <w:r w:rsidR="00CA6183" w:rsidRPr="00B31A15">
        <w:rPr>
          <w:rFonts w:ascii="맑은 고딕" w:eastAsia="맑은 고딕" w:hAnsi="맑은 고딕"/>
        </w:rPr>
        <w:t xml:space="preserve"> 의미하는 라틴어</w:t>
      </w:r>
      <w:r w:rsidR="00811F6A">
        <w:rPr>
          <w:rFonts w:ascii="맑은 고딕" w:eastAsia="맑은 고딕" w:hAnsi="맑은 고딕"/>
        </w:rPr>
        <w:t>에서 온 것</w:t>
      </w:r>
      <w:r w:rsidR="00CA6183" w:rsidRPr="00B31A15">
        <w:rPr>
          <w:rFonts w:ascii="맑은 고딕" w:eastAsia="맑은 고딕" w:hAnsi="맑은 고딕"/>
        </w:rPr>
        <w:t>입니다. 이 견해에 의하면 우리 시대를 살고 있는 사람들은 계시록의 예언을 초기 기독교 교회에서</w:t>
      </w:r>
      <w:r w:rsidR="00811F6A">
        <w:rPr>
          <w:rFonts w:ascii="맑은 고딕" w:eastAsia="맑은 고딕" w:hAnsi="맑은 고딕"/>
        </w:rPr>
        <w:t xml:space="preserve"> 이미</w:t>
      </w:r>
      <w:r w:rsidR="00CA6183" w:rsidRPr="00B31A15">
        <w:rPr>
          <w:rFonts w:ascii="맑은 고딕" w:eastAsia="맑은 고딕" w:hAnsi="맑은 고딕"/>
        </w:rPr>
        <w:t xml:space="preserve"> 성취된 것으로 간주합니다. 부분적 과거론적 해석주의는 그리스도의 재림과 </w:t>
      </w:r>
      <w:r w:rsidR="00784AD1">
        <w:rPr>
          <w:rFonts w:ascii="맑은 고딕" w:eastAsia="맑은 고딕" w:hAnsi="맑은 고딕"/>
        </w:rPr>
        <w:t>마지막 심판,</w:t>
      </w:r>
      <w:r w:rsidR="00784AD1">
        <w:rPr>
          <w:rFonts w:ascii="맑은 고딕" w:eastAsia="맑은 고딕" w:hAnsi="맑은 고딕" w:hint="default"/>
        </w:rPr>
        <w:t xml:space="preserve"> </w:t>
      </w:r>
      <w:r w:rsidR="00784AD1">
        <w:rPr>
          <w:rFonts w:ascii="맑은 고딕" w:eastAsia="맑은 고딕" w:hAnsi="맑은 고딕"/>
        </w:rPr>
        <w:t>부활,</w:t>
      </w:r>
      <w:r w:rsidR="00784AD1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>새 하늘</w:t>
      </w:r>
      <w:r w:rsidR="00784AD1">
        <w:rPr>
          <w:rFonts w:ascii="맑은 고딕" w:eastAsia="맑은 고딕" w:hAnsi="맑은 고딕"/>
        </w:rPr>
        <w:t>과</w:t>
      </w:r>
      <w:r w:rsidR="00CA6183" w:rsidRPr="00B31A15">
        <w:rPr>
          <w:rFonts w:ascii="맑은 고딕" w:eastAsia="맑은 고딕" w:hAnsi="맑은 고딕"/>
        </w:rPr>
        <w:t xml:space="preserve"> 새 땅의 도래와 같은 일부의 예언</w:t>
      </w:r>
      <w:r w:rsidR="00171A8A">
        <w:rPr>
          <w:rFonts w:ascii="맑은 고딕" w:eastAsia="맑은 고딕" w:hAnsi="맑은 고딕"/>
        </w:rPr>
        <w:t xml:space="preserve">은 </w:t>
      </w:r>
      <w:r w:rsidR="00CA6183" w:rsidRPr="00B31A15">
        <w:rPr>
          <w:rFonts w:ascii="맑은 고딕" w:eastAsia="맑은 고딕" w:hAnsi="맑은 고딕"/>
        </w:rPr>
        <w:t>아직 성취되지 않았다</w:t>
      </w:r>
      <w:r w:rsidR="00811F6A">
        <w:rPr>
          <w:rFonts w:ascii="맑은 고딕" w:eastAsia="맑은 고딕" w:hAnsi="맑은 고딕"/>
        </w:rPr>
        <w:t>는 견해를 유지합니다.</w:t>
      </w:r>
      <w:r w:rsidR="00811F6A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이는 가능한 해석방법입니다. </w:t>
      </w:r>
    </w:p>
    <w:p w14:paraId="16470AE6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3E79E0D0" w14:textId="265235E6" w:rsidR="007B2484" w:rsidRPr="00B31A15" w:rsidRDefault="00B64CB8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미래주의자</w:t>
      </w:r>
      <w:r w:rsidR="00CA6183" w:rsidRPr="00B31A15">
        <w:rPr>
          <w:rFonts w:ascii="맑은 고딕" w:eastAsia="맑은 고딕" w:hAnsi="맑은 고딕"/>
        </w:rPr>
        <w:t xml:space="preserve">. 이 견해는 사람들에게 인기 있는 종말론적 문학을 강조합니다. 이 견해는 계시록이 대체로 </w:t>
      </w:r>
      <w:r w:rsidR="00171A8A">
        <w:rPr>
          <w:rFonts w:ascii="맑은 고딕" w:eastAsia="맑은 고딕" w:hAnsi="맑은 고딕"/>
        </w:rPr>
        <w:t xml:space="preserve">예언이 </w:t>
      </w:r>
      <w:r w:rsidR="00CA6183" w:rsidRPr="00B31A15">
        <w:rPr>
          <w:rFonts w:ascii="맑은 고딕" w:eastAsia="맑은 고딕" w:hAnsi="맑은 고딕"/>
        </w:rPr>
        <w:t>아직 이루어지지 않</w:t>
      </w:r>
      <w:r w:rsidR="00171A8A">
        <w:rPr>
          <w:rFonts w:ascii="맑은 고딕" w:eastAsia="맑은 고딕" w:hAnsi="맑은 고딕"/>
        </w:rPr>
        <w:t>았다고 주장합니다.</w:t>
      </w:r>
      <w:r w:rsidR="00171A8A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세대주의적 미래주의자들은 6-19장을 교회가 휴거한 후 일어나게 될 </w:t>
      </w:r>
      <w:r w:rsidR="00171A8A">
        <w:rPr>
          <w:rFonts w:ascii="맑은 고딕" w:eastAsia="맑은 고딕" w:hAnsi="맑은 고딕"/>
        </w:rPr>
        <w:t xml:space="preserve">일로서 문자적으로 </w:t>
      </w:r>
      <w:r w:rsidR="00CA6183" w:rsidRPr="00B31A15">
        <w:rPr>
          <w:rFonts w:ascii="맑은 고딕" w:eastAsia="맑은 고딕" w:hAnsi="맑은 고딕"/>
        </w:rPr>
        <w:t xml:space="preserve">7년 환난의 예언으로 해석합니다. 환난이 끝나면 하나님은 </w:t>
      </w:r>
      <w:r w:rsidR="00171A8A">
        <w:rPr>
          <w:rFonts w:ascii="맑은 고딕" w:eastAsia="맑은 고딕" w:hAnsi="맑은 고딕"/>
        </w:rPr>
        <w:t xml:space="preserve">이 </w:t>
      </w:r>
      <w:r w:rsidR="00CA6183" w:rsidRPr="00B31A15">
        <w:rPr>
          <w:rFonts w:ascii="맑은 고딕" w:eastAsia="맑은 고딕" w:hAnsi="맑은 고딕"/>
        </w:rPr>
        <w:t>땅에 이스라엘을 위해 천년왕국을 세우십니다. 역사적 미래주의자들은 교회가 최후의 환난</w:t>
      </w:r>
      <w:r w:rsidR="00371707">
        <w:rPr>
          <w:rFonts w:ascii="맑은 고딕" w:eastAsia="맑은 고딕" w:hAnsi="맑은 고딕"/>
        </w:rPr>
        <w:t>을 거치고,</w:t>
      </w:r>
      <w:r w:rsidR="00371707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천년 동안 그리스도의 지상의 통치에 참여 한다고 가르칩니다. 일반적으로 미래주의자들은 지나치게 </w:t>
      </w:r>
      <w:r w:rsidR="00171A8A">
        <w:rPr>
          <w:rFonts w:ascii="맑은 고딕" w:eastAsia="맑은 고딕" w:hAnsi="맑은 고딕"/>
        </w:rPr>
        <w:t xml:space="preserve">문자에 </w:t>
      </w:r>
      <w:r w:rsidR="00CA6183" w:rsidRPr="00B31A15">
        <w:rPr>
          <w:rFonts w:ascii="맑은 고딕" w:eastAsia="맑은 고딕" w:hAnsi="맑은 고딕"/>
        </w:rPr>
        <w:t xml:space="preserve">매여 장르의 중요성을 경시합니다. </w:t>
      </w:r>
    </w:p>
    <w:p w14:paraId="64B25B6F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96AA34B" w14:textId="67CC3B58" w:rsidR="007B2484" w:rsidRPr="00B31A15" w:rsidRDefault="00B64CB8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역사주의자</w:t>
      </w:r>
      <w:r w:rsidR="00CA6183" w:rsidRPr="00B31A15">
        <w:rPr>
          <w:rFonts w:ascii="맑은 고딕" w:eastAsia="맑은 고딕" w:hAnsi="맑은 고딕"/>
        </w:rPr>
        <w:t>. 이 견해는 계시록을 초</w:t>
      </w:r>
      <w:r w:rsidR="00D03FE6">
        <w:rPr>
          <w:rFonts w:ascii="맑은 고딕" w:eastAsia="맑은 고딕" w:hAnsi="맑은 고딕"/>
        </w:rPr>
        <w:t>대 교회</w:t>
      </w:r>
      <w:r w:rsidR="00CA6183" w:rsidRPr="00B31A15">
        <w:rPr>
          <w:rFonts w:ascii="맑은 고딕" w:eastAsia="맑은 고딕" w:hAnsi="맑은 고딕"/>
        </w:rPr>
        <w:t xml:space="preserve">부터 예수님의 재림까지 인류 역사 전체에 대한 영감된 예언으로 봅니다. 이는 종종 서구 교회사에 </w:t>
      </w:r>
      <w:r w:rsidR="00D03FE6">
        <w:rPr>
          <w:rFonts w:ascii="맑은 고딕" w:eastAsia="맑은 고딕" w:hAnsi="맑은 고딕"/>
        </w:rPr>
        <w:t xml:space="preserve">초점을 맞추고 </w:t>
      </w:r>
      <w:r w:rsidR="00CA6183" w:rsidRPr="00B31A15">
        <w:rPr>
          <w:rFonts w:ascii="맑은 고딕" w:eastAsia="맑은 고딕" w:hAnsi="맑은 고딕"/>
        </w:rPr>
        <w:t xml:space="preserve">있습니다. 많은 역사학자들의 견해가 있지만 그들 사이에 실제적으로 일치된 견해는 없습니다.  </w:t>
      </w:r>
    </w:p>
    <w:p w14:paraId="7B073249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5E2103A4" w14:textId="210D83D3" w:rsidR="007B2484" w:rsidRPr="00B31A15" w:rsidRDefault="00B64CB8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이상주의자</w:t>
      </w:r>
      <w:r w:rsidR="00CA6183" w:rsidRPr="00B31A15">
        <w:rPr>
          <w:rFonts w:ascii="맑은 고딕" w:eastAsia="맑은 고딕" w:hAnsi="맑은 고딕"/>
        </w:rPr>
        <w:t>. 이 견해</w:t>
      </w:r>
      <w:r w:rsidR="009654C0">
        <w:rPr>
          <w:rFonts w:ascii="맑은 고딕" w:eastAsia="맑은 고딕" w:hAnsi="맑은 고딕"/>
        </w:rPr>
        <w:t xml:space="preserve">에 의하면 </w:t>
      </w:r>
      <w:r w:rsidR="00CA6183" w:rsidRPr="00B31A15">
        <w:rPr>
          <w:rFonts w:ascii="맑은 고딕" w:eastAsia="맑은 고딕" w:hAnsi="맑은 고딕"/>
        </w:rPr>
        <w:t xml:space="preserve">계시록 전체는 모든 </w:t>
      </w:r>
      <w:r w:rsidR="009654C0">
        <w:rPr>
          <w:rFonts w:ascii="맑은 고딕" w:eastAsia="맑은 고딕" w:hAnsi="맑은 고딕"/>
        </w:rPr>
        <w:t xml:space="preserve">그리스도인들과 </w:t>
      </w:r>
      <w:r w:rsidR="00CA6183" w:rsidRPr="00B31A15">
        <w:rPr>
          <w:rFonts w:ascii="맑은 고딕" w:eastAsia="맑은 고딕" w:hAnsi="맑은 고딕"/>
        </w:rPr>
        <w:t xml:space="preserve">연관된 </w:t>
      </w:r>
      <w:r w:rsidR="009654C0">
        <w:rPr>
          <w:rFonts w:ascii="맑은 고딕" w:eastAsia="맑은 고딕" w:hAnsi="맑은 고딕"/>
        </w:rPr>
        <w:t xml:space="preserve">이념과 </w:t>
      </w:r>
      <w:r w:rsidR="00CA6183" w:rsidRPr="00B31A15">
        <w:rPr>
          <w:rFonts w:ascii="맑은 고딕" w:eastAsia="맑은 고딕" w:hAnsi="맑은 고딕"/>
        </w:rPr>
        <w:t xml:space="preserve">원칙에 관한 것이라는 것입니다. 계시록의 환상에서 상징화된 </w:t>
      </w:r>
      <w:r w:rsidR="009654C0">
        <w:rPr>
          <w:rFonts w:ascii="맑은 고딕" w:eastAsia="맑은 고딕" w:hAnsi="맑은 고딕"/>
        </w:rPr>
        <w:t xml:space="preserve">세력들과 갈등들은 </w:t>
      </w:r>
      <w:r w:rsidR="00CA6183" w:rsidRPr="00B31A15">
        <w:rPr>
          <w:rFonts w:ascii="맑은 고딕" w:eastAsia="맑은 고딕" w:hAnsi="맑은 고딕"/>
        </w:rPr>
        <w:t xml:space="preserve">현재 교회 내에서 진행되고 있는 </w:t>
      </w:r>
      <w:r w:rsidR="006E0207">
        <w:rPr>
          <w:rFonts w:ascii="맑은 고딕" w:eastAsia="맑은 고딕" w:hAnsi="맑은 고딕"/>
        </w:rPr>
        <w:t xml:space="preserve">투쟁을 </w:t>
      </w:r>
      <w:r w:rsidR="00CA6183" w:rsidRPr="00B31A15">
        <w:rPr>
          <w:rFonts w:ascii="맑은 고딕" w:eastAsia="맑은 고딕" w:hAnsi="맑은 고딕"/>
        </w:rPr>
        <w:t xml:space="preserve">표현한 것입니다. 그것은 또한 미래의 점증되는 박해와 </w:t>
      </w:r>
      <w:r w:rsidR="006E0207">
        <w:rPr>
          <w:rFonts w:ascii="맑은 고딕" w:eastAsia="맑은 고딕" w:hAnsi="맑은 고딕"/>
        </w:rPr>
        <w:t>하나님의 심판을 예언한 것으로,</w:t>
      </w:r>
      <w:r w:rsidR="006E0207">
        <w:rPr>
          <w:rFonts w:ascii="맑은 고딕" w:eastAsia="맑은 고딕" w:hAnsi="맑은 고딕" w:hint="default"/>
        </w:rPr>
        <w:t xml:space="preserve"> </w:t>
      </w:r>
      <w:r w:rsidR="006E0207">
        <w:rPr>
          <w:rFonts w:ascii="맑은 고딕" w:eastAsia="맑은 고딕" w:hAnsi="맑은 고딕"/>
        </w:rPr>
        <w:t xml:space="preserve">그 후에 </w:t>
      </w:r>
      <w:r w:rsidR="00CA6183" w:rsidRPr="00B31A15">
        <w:rPr>
          <w:rFonts w:ascii="맑은 고딕" w:eastAsia="맑은 고딕" w:hAnsi="맑은 고딕"/>
        </w:rPr>
        <w:t xml:space="preserve">예수 그리스도의 </w:t>
      </w:r>
      <w:r w:rsidR="006E0207">
        <w:rPr>
          <w:rFonts w:ascii="맑은 고딕" w:eastAsia="맑은 고딕" w:hAnsi="맑은 고딕"/>
        </w:rPr>
        <w:t xml:space="preserve">재림과 </w:t>
      </w:r>
      <w:r w:rsidR="00CA6183" w:rsidRPr="00B31A15">
        <w:rPr>
          <w:rFonts w:ascii="맑은 고딕" w:eastAsia="맑은 고딕" w:hAnsi="맑은 고딕"/>
        </w:rPr>
        <w:t>새 하늘</w:t>
      </w:r>
      <w:r w:rsidR="006E0207">
        <w:rPr>
          <w:rFonts w:ascii="맑은 고딕" w:eastAsia="맑은 고딕" w:hAnsi="맑은 고딕"/>
        </w:rPr>
        <w:t xml:space="preserve">과 </w:t>
      </w:r>
      <w:r w:rsidR="00CA6183" w:rsidRPr="00B31A15">
        <w:rPr>
          <w:rFonts w:ascii="맑은 고딕" w:eastAsia="맑은 고딕" w:hAnsi="맑은 고딕"/>
        </w:rPr>
        <w:t>새 땅</w:t>
      </w:r>
      <w:r w:rsidR="006E0207">
        <w:rPr>
          <w:rFonts w:ascii="맑은 고딕" w:eastAsia="맑은 고딕" w:hAnsi="맑은 고딕"/>
        </w:rPr>
        <w:t>이 도래하게 됩니다.</w:t>
      </w:r>
      <w:r w:rsidR="006E0207">
        <w:rPr>
          <w:rFonts w:ascii="맑은 고딕" w:eastAsia="맑은 고딕" w:hAnsi="맑은 고딕" w:hint="default"/>
        </w:rPr>
        <w:t xml:space="preserve"> </w:t>
      </w:r>
    </w:p>
    <w:p w14:paraId="3395A4CA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0EDF96AD" w14:textId="24E35892" w:rsidR="007B2484" w:rsidRPr="00B31A15" w:rsidRDefault="00B64CB8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>
        <w:rPr>
          <w:rFonts w:ascii="맑은 고딕" w:eastAsia="맑은 고딕" w:hAnsi="맑은 고딕" w:hint="default"/>
          <w:b/>
          <w:i/>
        </w:rPr>
        <w:tab/>
      </w:r>
      <w:r w:rsidR="00CA6183" w:rsidRPr="002956BA">
        <w:rPr>
          <w:rFonts w:ascii="맑은 고딕" w:eastAsia="맑은 고딕" w:hAnsi="맑은 고딕"/>
          <w:b/>
          <w:i/>
        </w:rPr>
        <w:t>혼합된</w:t>
      </w:r>
      <w:r w:rsidR="00CA6183" w:rsidRPr="002956BA">
        <w:rPr>
          <w:rFonts w:ascii="맑은 고딕" w:eastAsia="맑은 고딕" w:hAnsi="맑은 고딕"/>
          <w:b/>
          <w:bCs/>
          <w:i/>
        </w:rPr>
        <w:t xml:space="preserve"> </w:t>
      </w:r>
      <w:r w:rsidR="00CA6183" w:rsidRPr="002956BA">
        <w:rPr>
          <w:rFonts w:ascii="맑은 고딕" w:eastAsia="맑은 고딕" w:hAnsi="맑은 고딕"/>
          <w:b/>
          <w:i/>
        </w:rPr>
        <w:t>견해</w:t>
      </w:r>
      <w:r w:rsidR="00CA6183" w:rsidRPr="00B31A15">
        <w:rPr>
          <w:rFonts w:ascii="맑은 고딕" w:eastAsia="맑은 고딕" w:hAnsi="맑은 고딕"/>
        </w:rPr>
        <w:t>. 위에서 언급한 견해의 각각</w:t>
      </w:r>
      <w:r w:rsidR="006E0207">
        <w:rPr>
          <w:rFonts w:ascii="맑은 고딕" w:eastAsia="맑은 고딕" w:hAnsi="맑은 고딕"/>
        </w:rPr>
        <w:t xml:space="preserve"> 그</w:t>
      </w:r>
      <w:r w:rsidR="00CA6183" w:rsidRPr="00B31A15">
        <w:rPr>
          <w:rFonts w:ascii="맑은 고딕" w:eastAsia="맑은 고딕" w:hAnsi="맑은 고딕"/>
        </w:rPr>
        <w:t xml:space="preserve"> 나름대로의 </w:t>
      </w:r>
      <w:r w:rsidR="006E0207">
        <w:rPr>
          <w:rFonts w:ascii="맑은 고딕" w:eastAsia="맑은 고딕" w:hAnsi="맑은 고딕"/>
        </w:rPr>
        <w:t>장점이 있</w:t>
      </w:r>
      <w:r w:rsidR="00CA6183" w:rsidRPr="00B31A15">
        <w:rPr>
          <w:rFonts w:ascii="맑은 고딕" w:eastAsia="맑은 고딕" w:hAnsi="맑은 고딕"/>
        </w:rPr>
        <w:t>지만 한계도 있습니다. 혼합된 견해는 각</w:t>
      </w:r>
      <w:r w:rsidR="006E0207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견해의 장점들을 모으려고 시도했습니다. 예를 들면 과거주의자들은 역사적 맥락을 중요하게 여깁니다. 미래주의자들은 </w:t>
      </w:r>
      <w:r w:rsidR="009654C0">
        <w:rPr>
          <w:rFonts w:ascii="맑은 고딕" w:eastAsia="맑은 고딕" w:hAnsi="맑은 고딕"/>
        </w:rPr>
        <w:t xml:space="preserve">극심한 위기의 시간이 지난 후 </w:t>
      </w:r>
      <w:r w:rsidR="00CA6183" w:rsidRPr="00B31A15">
        <w:rPr>
          <w:rFonts w:ascii="맑은 고딕" w:eastAsia="맑은 고딕" w:hAnsi="맑은 고딕"/>
        </w:rPr>
        <w:t>예수님의 재림</w:t>
      </w:r>
      <w:r w:rsidR="009654C0">
        <w:rPr>
          <w:rFonts w:ascii="맑은 고딕" w:eastAsia="맑은 고딕" w:hAnsi="맑은 고딕"/>
        </w:rPr>
        <w:t xml:space="preserve">이 이루어질 것을 </w:t>
      </w:r>
      <w:r w:rsidR="00CA6183" w:rsidRPr="00B31A15">
        <w:rPr>
          <w:rFonts w:ascii="맑은 고딕" w:eastAsia="맑은 고딕" w:hAnsi="맑은 고딕"/>
        </w:rPr>
        <w:t xml:space="preserve">강조합니다. 이상주의자들은 상징적 형태로 </w:t>
      </w:r>
      <w:r w:rsidR="006E0207">
        <w:rPr>
          <w:rFonts w:ascii="맑은 고딕" w:eastAsia="맑은 고딕" w:hAnsi="맑은 고딕"/>
        </w:rPr>
        <w:t>모든</w:t>
      </w:r>
      <w:r w:rsidR="00CA6183" w:rsidRPr="00B31A15">
        <w:rPr>
          <w:rFonts w:ascii="맑은 고딕" w:eastAsia="맑은 고딕" w:hAnsi="맑은 고딕"/>
        </w:rPr>
        <w:t xml:space="preserve"> 세대에</w:t>
      </w:r>
      <w:r w:rsidR="006E0207">
        <w:rPr>
          <w:rFonts w:ascii="맑은 고딕" w:eastAsia="맑은 고딕" w:hAnsi="맑은 고딕"/>
        </w:rPr>
        <w:t>게</w:t>
      </w:r>
      <w:r w:rsidR="00CA6183" w:rsidRPr="00B31A15">
        <w:rPr>
          <w:rFonts w:ascii="맑은 고딕" w:eastAsia="맑은 고딕" w:hAnsi="맑은 고딕"/>
        </w:rPr>
        <w:t xml:space="preserve"> 진리를 </w:t>
      </w:r>
      <w:r w:rsidR="006E0207">
        <w:rPr>
          <w:rFonts w:ascii="맑은 고딕" w:eastAsia="맑은 고딕" w:hAnsi="맑은 고딕"/>
        </w:rPr>
        <w:t xml:space="preserve">말하는 </w:t>
      </w:r>
      <w:r w:rsidR="00CA6183" w:rsidRPr="00B31A15">
        <w:rPr>
          <w:rFonts w:ascii="맑은 고딕" w:eastAsia="맑은 고딕" w:hAnsi="맑은 고딕"/>
        </w:rPr>
        <w:t>묵시적 그림 언어를 중시합니다. 이런 종류의 혼합된 견해는 추천할 만합니다. 계시록의 주요 상징들은 하나님의 백성의 고난</w:t>
      </w:r>
      <w:r w:rsidR="008D4413">
        <w:rPr>
          <w:rFonts w:ascii="맑은 고딕" w:eastAsia="맑은 고딕" w:hAnsi="맑은 고딕"/>
        </w:rPr>
        <w:t>과</w:t>
      </w:r>
      <w:r w:rsidR="009654C0">
        <w:rPr>
          <w:rFonts w:ascii="맑은 고딕" w:eastAsia="맑은 고딕" w:hAnsi="맑은 고딕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하나님의 </w:t>
      </w:r>
      <w:r w:rsidR="009654C0">
        <w:rPr>
          <w:rFonts w:ascii="맑은 고딕" w:eastAsia="맑은 고딕" w:hAnsi="맑은 고딕"/>
        </w:rPr>
        <w:t>원수들에 대한</w:t>
      </w:r>
      <w:r w:rsidR="00CA6183" w:rsidRPr="00B31A15">
        <w:rPr>
          <w:rFonts w:ascii="맑은 고딕" w:eastAsia="맑은 고딕" w:hAnsi="맑은 고딕"/>
        </w:rPr>
        <w:t xml:space="preserve"> 심판</w:t>
      </w:r>
      <w:r w:rsidR="008D4413">
        <w:rPr>
          <w:rFonts w:ascii="맑은 고딕" w:eastAsia="맑은 고딕" w:hAnsi="맑은 고딕"/>
        </w:rPr>
        <w:t>과</w:t>
      </w:r>
      <w:r w:rsidR="00CA6183" w:rsidRPr="00B31A15">
        <w:rPr>
          <w:rFonts w:ascii="맑은 고딕" w:eastAsia="맑은 고딕" w:hAnsi="맑은 고딕"/>
        </w:rPr>
        <w:t xml:space="preserve"> 그리고 그리스도의 승리</w:t>
      </w:r>
      <w:r w:rsidR="009654C0">
        <w:rPr>
          <w:rFonts w:ascii="맑은 고딕" w:eastAsia="맑은 고딕" w:hAnsi="맑은 고딕"/>
        </w:rPr>
        <w:t xml:space="preserve">라는 </w:t>
      </w:r>
      <w:r w:rsidR="008D4413">
        <w:rPr>
          <w:rFonts w:ascii="맑은 고딕" w:eastAsia="맑은 고딕" w:hAnsi="맑은 고딕"/>
        </w:rPr>
        <w:t xml:space="preserve">패턴이 </w:t>
      </w:r>
      <w:r w:rsidR="009654C0">
        <w:rPr>
          <w:rFonts w:ascii="맑은 고딕" w:eastAsia="맑은 고딕" w:hAnsi="맑은 고딕"/>
        </w:rPr>
        <w:t>반복됩니다.</w:t>
      </w:r>
      <w:r w:rsidR="009654C0">
        <w:rPr>
          <w:rFonts w:ascii="맑은 고딕" w:eastAsia="맑은 고딕" w:hAnsi="맑은 고딕" w:hint="default"/>
        </w:rPr>
        <w:t xml:space="preserve"> </w:t>
      </w:r>
      <w:r w:rsidR="00CA6183" w:rsidRPr="00B31A15">
        <w:rPr>
          <w:rFonts w:ascii="맑은 고딕" w:eastAsia="맑은 고딕" w:hAnsi="맑은 고딕"/>
        </w:rPr>
        <w:t xml:space="preserve">이는 초대 </w:t>
      </w:r>
      <w:r w:rsidR="00371707">
        <w:rPr>
          <w:rFonts w:ascii="맑은 고딕" w:eastAsia="맑은 고딕" w:hAnsi="맑은 고딕"/>
        </w:rPr>
        <w:t>교회에서</w:t>
      </w:r>
      <w:r w:rsidR="00CA6183" w:rsidRPr="00B31A15">
        <w:rPr>
          <w:rFonts w:ascii="맑은 고딕" w:eastAsia="맑은 고딕" w:hAnsi="맑은 고딕"/>
        </w:rPr>
        <w:t xml:space="preserve"> 현재</w:t>
      </w:r>
      <w:r w:rsidR="008D4413">
        <w:rPr>
          <w:rFonts w:ascii="맑은 고딕" w:eastAsia="맑은 고딕" w:hAnsi="맑은 고딕"/>
        </w:rPr>
        <w:t>에 이르기</w:t>
      </w:r>
      <w:r w:rsidR="00CA6183" w:rsidRPr="00B31A15">
        <w:rPr>
          <w:rFonts w:ascii="맑은 고딕" w:eastAsia="맑은 고딕" w:hAnsi="맑은 고딕"/>
        </w:rPr>
        <w:t xml:space="preserve">까지, 그리고 미래까지 </w:t>
      </w:r>
      <w:r w:rsidR="008D4413">
        <w:rPr>
          <w:rFonts w:ascii="맑은 고딕" w:eastAsia="맑은 고딕" w:hAnsi="맑은 고딕"/>
        </w:rPr>
        <w:t xml:space="preserve">누구에게나 관련이 </w:t>
      </w:r>
      <w:r w:rsidR="00CA6183" w:rsidRPr="00B31A15">
        <w:rPr>
          <w:rFonts w:ascii="맑은 고딕" w:eastAsia="맑은 고딕" w:hAnsi="맑은 고딕"/>
        </w:rPr>
        <w:t xml:space="preserve">된다는 것입니다. </w:t>
      </w:r>
    </w:p>
    <w:p w14:paraId="32A434A7" w14:textId="3A352A67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4A87F6C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6084C149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천년왕국</w:t>
      </w:r>
      <w:r w:rsidRPr="00B31A15">
        <w:rPr>
          <w:rFonts w:ascii="맑은 고딕" w:eastAsia="맑은 고딕" w:hAnsi="맑은 고딕"/>
          <w:b/>
          <w:bCs/>
        </w:rPr>
        <w:t xml:space="preserve"> </w:t>
      </w:r>
      <w:r w:rsidRPr="00B31A15">
        <w:rPr>
          <w:rFonts w:ascii="맑은 고딕" w:eastAsia="맑은 고딕" w:hAnsi="맑은 고딕"/>
          <w:b/>
        </w:rPr>
        <w:t>견해</w:t>
      </w:r>
    </w:p>
    <w:p w14:paraId="5FF7E675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</w:p>
    <w:p w14:paraId="3C04DDF7" w14:textId="0FCA8C48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 w:firstLine="720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</w:rPr>
        <w:t>천년왕국은 계시록 20:4-6</w:t>
      </w:r>
      <w:r w:rsidR="008D4413">
        <w:rPr>
          <w:rFonts w:ascii="맑은 고딕" w:eastAsia="맑은 고딕" w:hAnsi="맑은 고딕"/>
        </w:rPr>
        <w:t>절</w:t>
      </w:r>
      <w:r w:rsidRPr="00B31A15">
        <w:rPr>
          <w:rFonts w:ascii="맑은 고딕" w:eastAsia="맑은 고딕" w:hAnsi="맑은 고딕"/>
        </w:rPr>
        <w:t>에서 서술된</w:t>
      </w:r>
      <w:r w:rsidR="009B645B">
        <w:rPr>
          <w:rFonts w:ascii="맑은 고딕" w:eastAsia="맑은 고딕" w:hAnsi="맑은 고딕"/>
        </w:rPr>
        <w:t xml:space="preserve"> 데로</w:t>
      </w:r>
      <w:r w:rsidR="008D4413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지상에서 천년 간의 예수님의 통치를 의미합니다. 이 단어는 </w:t>
      </w:r>
      <w:r w:rsidRPr="00B31A15">
        <w:rPr>
          <w:rFonts w:ascii="맑은 고딕" w:eastAsia="맑은 고딕" w:hAnsi="맑은 고딕" w:hint="default"/>
        </w:rPr>
        <w:t>‘</w:t>
      </w:r>
      <w:proofErr w:type="spellStart"/>
      <w:r w:rsidRPr="00B31A15">
        <w:rPr>
          <w:rFonts w:ascii="맑은 고딕" w:eastAsia="맑은 고딕" w:hAnsi="맑은 고딕"/>
        </w:rPr>
        <w:t>천</w:t>
      </w:r>
      <w:r w:rsidRPr="00B31A15">
        <w:rPr>
          <w:rFonts w:ascii="맑은 고딕" w:eastAsia="맑은 고딕" w:hAnsi="맑은 고딕" w:hint="default"/>
        </w:rPr>
        <w:t>’</w:t>
      </w:r>
      <w:r w:rsidRPr="00B31A15">
        <w:rPr>
          <w:rFonts w:ascii="맑은 고딕" w:eastAsia="맑은 고딕" w:hAnsi="맑은 고딕"/>
        </w:rPr>
        <w:t>이라는</w:t>
      </w:r>
      <w:proofErr w:type="spellEnd"/>
      <w:r w:rsidRPr="00B31A15">
        <w:rPr>
          <w:rFonts w:ascii="맑은 고딕" w:eastAsia="맑은 고딕" w:hAnsi="맑은 고딕"/>
        </w:rPr>
        <w:t xml:space="preserve"> 의미를 가진 라틴어의 </w:t>
      </w:r>
      <w:proofErr w:type="spellStart"/>
      <w:r w:rsidRPr="00B31A15">
        <w:rPr>
          <w:rFonts w:ascii="맑은 고딕" w:eastAsia="맑은 고딕" w:hAnsi="맑은 고딕"/>
          <w:lang w:val="en-US"/>
        </w:rPr>
        <w:t>mille</w:t>
      </w:r>
      <w:proofErr w:type="spellEnd"/>
      <w:r w:rsidRPr="00B31A15">
        <w:rPr>
          <w:rFonts w:ascii="맑은 고딕" w:eastAsia="맑은 고딕" w:hAnsi="맑은 고딕"/>
        </w:rPr>
        <w:t xml:space="preserve">라는 단어에서 </w:t>
      </w:r>
      <w:r w:rsidR="008D4413">
        <w:rPr>
          <w:rFonts w:ascii="맑은 고딕" w:eastAsia="맑은 고딕" w:hAnsi="맑은 고딕"/>
        </w:rPr>
        <w:t>유래되었</w:t>
      </w:r>
      <w:r w:rsidRPr="00B31A15">
        <w:rPr>
          <w:rFonts w:ascii="맑은 고딕" w:eastAsia="맑은 고딕" w:hAnsi="맑은 고딕"/>
        </w:rPr>
        <w:t xml:space="preserve">습니다. 여기에는 </w:t>
      </w:r>
      <w:r w:rsidR="008D4413">
        <w:rPr>
          <w:rFonts w:ascii="맑은 고딕" w:eastAsia="맑은 고딕" w:hAnsi="맑은 고딕"/>
        </w:rPr>
        <w:t>세</w:t>
      </w:r>
      <w:r w:rsidRPr="00B31A15">
        <w:rPr>
          <w:rFonts w:ascii="맑은 고딕" w:eastAsia="맑은 고딕" w:hAnsi="맑은 고딕"/>
        </w:rPr>
        <w:t xml:space="preserve"> 가지 주요 견해가 있습니다: 전천년설(역사적 전천년설; 세대주의 전천년설), 후천년설, 무천년설입니다. 이 기본적인 입장을 </w:t>
      </w:r>
      <w:r w:rsidR="008D4413">
        <w:rPr>
          <w:rFonts w:ascii="맑은 고딕" w:eastAsia="맑은 고딕" w:hAnsi="맑은 고딕"/>
        </w:rPr>
        <w:t>기술하는데 사</w:t>
      </w:r>
      <w:r w:rsidRPr="00B31A15">
        <w:rPr>
          <w:rFonts w:ascii="맑은 고딕" w:eastAsia="맑은 고딕" w:hAnsi="맑은 고딕"/>
        </w:rPr>
        <w:t>용된 용어는 천년왕국과 관련된 그리스도의 재림</w:t>
      </w:r>
      <w:r w:rsidR="002B3352">
        <w:rPr>
          <w:rFonts w:ascii="맑은 고딕" w:eastAsia="맑은 고딕" w:hAnsi="맑은 고딕"/>
        </w:rPr>
        <w:t xml:space="preserve">에 </w:t>
      </w:r>
      <w:r w:rsidRPr="00B31A15">
        <w:rPr>
          <w:rFonts w:ascii="맑은 고딕" w:eastAsia="맑은 고딕" w:hAnsi="맑은 고딕"/>
        </w:rPr>
        <w:t xml:space="preserve">대한 질문에 답하는 데에서 발생합니다. </w:t>
      </w:r>
    </w:p>
    <w:p w14:paraId="5B2C4138" w14:textId="77777777" w:rsidR="008D4413" w:rsidRDefault="008D441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720" w:right="852" w:hanging="360"/>
        <w:jc w:val="both"/>
        <w:rPr>
          <w:rFonts w:ascii="맑은 고딕" w:eastAsia="맑은 고딕" w:hAnsi="맑은 고딕" w:hint="default"/>
          <w:lang w:val="en-US"/>
        </w:rPr>
      </w:pPr>
    </w:p>
    <w:p w14:paraId="18EFCAFA" w14:textId="63B23C62" w:rsidR="00E05ED2" w:rsidRDefault="00E05ED2" w:rsidP="00E05ED2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 w:hint="default"/>
          <w:i/>
        </w:rPr>
        <w:tab/>
      </w:r>
      <w:r w:rsidR="00CA6183" w:rsidRPr="00E05ED2">
        <w:rPr>
          <w:rFonts w:ascii="맑은 고딕" w:eastAsia="맑은 고딕" w:hAnsi="맑은 고딕"/>
          <w:b/>
          <w:bCs/>
          <w:i/>
        </w:rPr>
        <w:t>전천년설</w:t>
      </w:r>
      <w:r>
        <w:rPr>
          <w:rFonts w:ascii="맑은 고딕" w:eastAsia="맑은 고딕" w:hAnsi="맑은 고딕"/>
          <w:b/>
          <w:bCs/>
          <w:i/>
        </w:rPr>
        <w:t>.</w:t>
      </w:r>
      <w:r w:rsidR="00CA6183" w:rsidRPr="00B31A15"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/>
        </w:rPr>
        <w:t>두 종류가 있는데,</w:t>
      </w:r>
      <w:r>
        <w:rPr>
          <w:rFonts w:ascii="맑은 고딕" w:eastAsia="맑은 고딕" w:hAnsi="맑은 고딕" w:hint="default"/>
        </w:rPr>
        <w:t xml:space="preserve"> </w:t>
      </w:r>
      <w:r>
        <w:rPr>
          <w:rFonts w:ascii="맑은 고딕" w:eastAsia="맑은 고딕" w:hAnsi="맑은 고딕"/>
        </w:rPr>
        <w:t>역사적 전천년설과 세대주의적 전천년설입니다.</w:t>
      </w:r>
      <w:r>
        <w:rPr>
          <w:rFonts w:ascii="맑은 고딕" w:eastAsia="맑은 고딕" w:hAnsi="맑은 고딕" w:hint="default"/>
        </w:rPr>
        <w:t xml:space="preserve"> </w:t>
      </w:r>
      <w:r>
        <w:rPr>
          <w:rFonts w:ascii="맑은 고딕" w:eastAsia="맑은 고딕" w:hAnsi="맑은 고딕"/>
        </w:rPr>
        <w:t xml:space="preserve">역사적 전천년주의자들은 </w:t>
      </w:r>
      <w:r w:rsidR="00CA6183" w:rsidRPr="00B31A15">
        <w:rPr>
          <w:rFonts w:ascii="맑은 고딕" w:eastAsia="맑은 고딕" w:hAnsi="맑은 고딕"/>
        </w:rPr>
        <w:t>천년왕국</w:t>
      </w:r>
      <w:r w:rsidR="00632C06">
        <w:rPr>
          <w:rFonts w:ascii="맑은 고딕" w:eastAsia="맑은 고딕" w:hAnsi="맑은 고딕"/>
        </w:rPr>
        <w:t>이</w:t>
      </w:r>
      <w:r w:rsidR="00CA6183" w:rsidRPr="00B31A15">
        <w:rPr>
          <w:rFonts w:ascii="맑은 고딕" w:eastAsia="맑은 고딕" w:hAnsi="맑은 고딕"/>
        </w:rPr>
        <w:t xml:space="preserve"> 예수님</w:t>
      </w:r>
      <w:r w:rsidR="00632C06">
        <w:rPr>
          <w:rFonts w:ascii="맑은 고딕" w:eastAsia="맑은 고딕" w:hAnsi="맑은 고딕"/>
        </w:rPr>
        <w:t>께서</w:t>
      </w:r>
      <w:r w:rsidR="00CA6183" w:rsidRPr="00B31A15">
        <w:rPr>
          <w:rFonts w:ascii="맑은 고딕" w:eastAsia="맑은 고딕" w:hAnsi="맑은 고딕"/>
        </w:rPr>
        <w:t xml:space="preserve"> 재림</w:t>
      </w:r>
      <w:r w:rsidR="00632C06">
        <w:rPr>
          <w:rFonts w:ascii="맑은 고딕" w:eastAsia="맑은 고딕" w:hAnsi="맑은 고딕"/>
        </w:rPr>
        <w:t>하신</w:t>
      </w:r>
      <w:r>
        <w:rPr>
          <w:rFonts w:ascii="맑은 고딕" w:eastAsia="맑은 고딕" w:hAnsi="맑은 고딕"/>
        </w:rPr>
        <w:t xml:space="preserve"> 후에 시작된다고 믿고 있습니다.</w:t>
      </w:r>
      <w:r>
        <w:rPr>
          <w:rFonts w:ascii="맑은 고딕" w:eastAsia="맑은 고딕" w:hAnsi="맑은 고딕" w:hint="default"/>
        </w:rPr>
        <w:t xml:space="preserve"> </w:t>
      </w:r>
      <w:r>
        <w:rPr>
          <w:rFonts w:ascii="맑은 고딕" w:eastAsia="맑은 고딕" w:hAnsi="맑은 고딕"/>
        </w:rPr>
        <w:t>사탄은 결박되고 그리스도께서 땅에 평화와 번영의 시기</w:t>
      </w:r>
      <w:r w:rsidR="00732FA1">
        <w:rPr>
          <w:rFonts w:ascii="맑은 고딕" w:eastAsia="맑은 고딕" w:hAnsi="맑은 고딕"/>
        </w:rPr>
        <w:t>로 안내하신다는 것입니다.</w:t>
      </w:r>
      <w:r w:rsidR="00732FA1">
        <w:rPr>
          <w:rFonts w:ascii="맑은 고딕" w:eastAsia="맑은 고딕" w:hAnsi="맑은 고딕" w:hint="default"/>
        </w:rPr>
        <w:t xml:space="preserve"> </w:t>
      </w:r>
      <w:r w:rsidR="00732FA1">
        <w:rPr>
          <w:rFonts w:ascii="맑은 고딕" w:eastAsia="맑은 고딕" w:hAnsi="맑은 고딕"/>
        </w:rPr>
        <w:t>어떤 사람들은 문자적으로 천년이라고 생각하고,</w:t>
      </w:r>
      <w:r w:rsidR="00732FA1">
        <w:rPr>
          <w:rFonts w:ascii="맑은 고딕" w:eastAsia="맑은 고딕" w:hAnsi="맑은 고딕" w:hint="default"/>
        </w:rPr>
        <w:t xml:space="preserve"> </w:t>
      </w:r>
      <w:r w:rsidR="00732FA1">
        <w:rPr>
          <w:rFonts w:ascii="맑은 고딕" w:eastAsia="맑은 고딕" w:hAnsi="맑은 고딕"/>
        </w:rPr>
        <w:t>또 다른 사람들은 긴 시간을 나타내는 상징이라고 생각합니다.</w:t>
      </w:r>
      <w:r w:rsidR="00732FA1">
        <w:rPr>
          <w:rFonts w:ascii="맑은 고딕" w:eastAsia="맑은 고딕" w:hAnsi="맑은 고딕" w:hint="default"/>
        </w:rPr>
        <w:t xml:space="preserve"> </w:t>
      </w:r>
      <w:r w:rsidR="00732FA1">
        <w:rPr>
          <w:rFonts w:ascii="맑은 고딕" w:eastAsia="맑은 고딕" w:hAnsi="맑은 고딕"/>
        </w:rPr>
        <w:t>믿는 자들은 천년왕국</w:t>
      </w:r>
      <w:r w:rsidR="00632C06">
        <w:rPr>
          <w:rFonts w:ascii="맑은 고딕" w:eastAsia="맑은 고딕" w:hAnsi="맑은 고딕"/>
        </w:rPr>
        <w:t xml:space="preserve"> 초기에</w:t>
      </w:r>
      <w:r w:rsidR="00732FA1">
        <w:rPr>
          <w:rFonts w:ascii="맑은 고딕" w:eastAsia="맑은 고딕" w:hAnsi="맑은 고딕"/>
        </w:rPr>
        <w:t xml:space="preserve"> 부활의 몸을 받게 됩니다.</w:t>
      </w:r>
      <w:r w:rsidR="00732FA1">
        <w:rPr>
          <w:rFonts w:ascii="맑은 고딕" w:eastAsia="맑은 고딕" w:hAnsi="맑은 고딕" w:hint="default"/>
        </w:rPr>
        <w:t xml:space="preserve"> </w:t>
      </w:r>
      <w:r w:rsidR="00732FA1">
        <w:rPr>
          <w:rFonts w:ascii="맑은 고딕" w:eastAsia="맑은 고딕" w:hAnsi="맑은 고딕"/>
        </w:rPr>
        <w:t xml:space="preserve">믿지 않는 모든 사람들에 대한 마지막 심판은 </w:t>
      </w:r>
      <w:r w:rsidR="00632C06">
        <w:rPr>
          <w:rFonts w:ascii="맑은 고딕" w:eastAsia="맑은 고딕" w:hAnsi="맑은 고딕"/>
        </w:rPr>
        <w:t xml:space="preserve">끝날에 </w:t>
      </w:r>
      <w:r w:rsidR="00732FA1">
        <w:rPr>
          <w:rFonts w:ascii="맑은 고딕" w:eastAsia="맑은 고딕" w:hAnsi="맑은 고딕"/>
        </w:rPr>
        <w:t>일어나게 됩니다.</w:t>
      </w:r>
      <w:r w:rsidR="00732FA1">
        <w:rPr>
          <w:rFonts w:ascii="맑은 고딕" w:eastAsia="맑은 고딕" w:hAnsi="맑은 고딕" w:hint="default"/>
        </w:rPr>
        <w:t xml:space="preserve"> </w:t>
      </w:r>
      <w:r w:rsidR="00732FA1">
        <w:rPr>
          <w:rFonts w:ascii="맑은 고딕" w:eastAsia="맑은 고딕" w:hAnsi="맑은 고딕"/>
        </w:rPr>
        <w:t>그 후에 새 하늘과 새 땅이 도래하게 됩니다.</w:t>
      </w:r>
      <w:r w:rsidR="00732FA1">
        <w:rPr>
          <w:rFonts w:ascii="맑은 고딕" w:eastAsia="맑은 고딕" w:hAnsi="맑은 고딕" w:hint="default"/>
        </w:rPr>
        <w:t xml:space="preserve"> </w:t>
      </w:r>
      <w:r w:rsidR="00732FA1">
        <w:rPr>
          <w:rFonts w:ascii="맑은 고딕" w:eastAsia="맑은 고딕" w:hAnsi="맑은 고딕"/>
        </w:rPr>
        <w:t xml:space="preserve">세대주의적 전천년주의자들은 예수님이 재림하실 때, </w:t>
      </w:r>
      <w:r w:rsidR="00732FA1">
        <w:rPr>
          <w:rFonts w:ascii="맑은 고딕" w:eastAsia="맑은 고딕" w:hAnsi="맑은 고딕" w:hint="default"/>
        </w:rPr>
        <w:t>7</w:t>
      </w:r>
      <w:r w:rsidR="00732FA1">
        <w:rPr>
          <w:rFonts w:ascii="맑은 고딕" w:eastAsia="맑은 고딕" w:hAnsi="맑은 고딕"/>
        </w:rPr>
        <w:t>년의 전세계적인 환난이 일어나기 바로 전에 믿는 자들이 휴거하게 된다고 믿습니다.</w:t>
      </w:r>
      <w:r w:rsidR="00732FA1">
        <w:rPr>
          <w:rFonts w:ascii="맑은 고딕" w:eastAsia="맑은 고딕" w:hAnsi="맑은 고딕" w:hint="default"/>
        </w:rPr>
        <w:t xml:space="preserve"> </w:t>
      </w:r>
      <w:r w:rsidR="00732FA1">
        <w:rPr>
          <w:rFonts w:ascii="맑은 고딕" w:eastAsia="맑은 고딕" w:hAnsi="맑은 고딕"/>
        </w:rPr>
        <w:t>그 후에 예수님이 다시 오셔서 문자</w:t>
      </w:r>
      <w:r w:rsidR="00632C06">
        <w:rPr>
          <w:rFonts w:ascii="맑은 고딕" w:eastAsia="맑은 고딕" w:hAnsi="맑은 고딕"/>
        </w:rPr>
        <w:t xml:space="preserve"> 그대로</w:t>
      </w:r>
      <w:r w:rsidR="00732FA1">
        <w:rPr>
          <w:rFonts w:ascii="맑은 고딕" w:eastAsia="맑은 고딕" w:hAnsi="맑은 고딕"/>
        </w:rPr>
        <w:t xml:space="preserve"> 유대</w:t>
      </w:r>
      <w:r w:rsidR="00632C06">
        <w:rPr>
          <w:rFonts w:ascii="맑은 고딕" w:eastAsia="맑은 고딕" w:hAnsi="맑은 고딕"/>
        </w:rPr>
        <w:t xml:space="preserve">인의 </w:t>
      </w:r>
      <w:r w:rsidR="00732FA1">
        <w:rPr>
          <w:rFonts w:ascii="맑은 고딕" w:eastAsia="맑은 고딕" w:hAnsi="맑은 고딕"/>
        </w:rPr>
        <w:t xml:space="preserve">왕국을 천년 동안 </w:t>
      </w:r>
      <w:r w:rsidR="00632C06">
        <w:rPr>
          <w:rFonts w:ascii="맑은 고딕" w:eastAsia="맑은 고딕" w:hAnsi="맑은 고딕"/>
        </w:rPr>
        <w:t xml:space="preserve">통치하신다는 </w:t>
      </w:r>
      <w:r w:rsidR="00732FA1">
        <w:rPr>
          <w:rFonts w:ascii="맑은 고딕" w:eastAsia="맑은 고딕" w:hAnsi="맑은 고딕"/>
        </w:rPr>
        <w:t>것입니다.</w:t>
      </w:r>
      <w:r w:rsidR="00732FA1">
        <w:rPr>
          <w:rFonts w:ascii="맑은 고딕" w:eastAsia="맑은 고딕" w:hAnsi="맑은 고딕" w:hint="default"/>
        </w:rPr>
        <w:t xml:space="preserve"> </w:t>
      </w:r>
    </w:p>
    <w:p w14:paraId="451CA16E" w14:textId="77777777" w:rsidR="00E05ED2" w:rsidRDefault="00E05ED2" w:rsidP="00E05ED2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</w:rPr>
      </w:pPr>
    </w:p>
    <w:p w14:paraId="74072619" w14:textId="3BBA3EFB" w:rsidR="00E05ED2" w:rsidRDefault="00E05ED2" w:rsidP="00E05ED2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</w:rPr>
      </w:pPr>
      <w:r>
        <w:rPr>
          <w:rFonts w:ascii="맑은 고딕" w:eastAsia="맑은 고딕" w:hAnsi="맑은 고딕" w:hint="default"/>
          <w:b/>
          <w:bCs/>
          <w:i/>
        </w:rPr>
        <w:tab/>
      </w:r>
      <w:r w:rsidR="00CA6183" w:rsidRPr="00E05ED2">
        <w:rPr>
          <w:rFonts w:ascii="맑은 고딕" w:eastAsia="맑은 고딕" w:hAnsi="맑은 고딕"/>
          <w:b/>
          <w:bCs/>
          <w:i/>
        </w:rPr>
        <w:t>후천년설</w:t>
      </w:r>
      <w:r>
        <w:rPr>
          <w:rFonts w:ascii="맑은 고딕" w:eastAsia="맑은 고딕" w:hAnsi="맑은 고딕" w:hint="default"/>
          <w:b/>
          <w:bCs/>
        </w:rPr>
        <w:t>.</w:t>
      </w:r>
      <w:r w:rsidR="00CA6183" w:rsidRPr="00B31A15">
        <w:rPr>
          <w:rFonts w:ascii="맑은 고딕" w:eastAsia="맑은 고딕" w:hAnsi="맑은 고딕"/>
        </w:rPr>
        <w:t xml:space="preserve"> </w:t>
      </w:r>
      <w:r w:rsidR="00B82E1F">
        <w:rPr>
          <w:rFonts w:ascii="맑은 고딕" w:eastAsia="맑은 고딕" w:hAnsi="맑은 고딕"/>
        </w:rPr>
        <w:t xml:space="preserve">후천년주의자들은 </w:t>
      </w:r>
      <w:r w:rsidR="00CA6183" w:rsidRPr="00B31A15">
        <w:rPr>
          <w:rFonts w:ascii="맑은 고딕" w:eastAsia="맑은 고딕" w:hAnsi="맑은 고딕"/>
        </w:rPr>
        <w:t>그리스도</w:t>
      </w:r>
      <w:r w:rsidR="00B82E1F">
        <w:rPr>
          <w:rFonts w:ascii="맑은 고딕" w:eastAsia="맑은 고딕" w:hAnsi="맑은 고딕"/>
        </w:rPr>
        <w:t>께서 천년왕국 후에 재림하시고,</w:t>
      </w:r>
      <w:r w:rsidR="00B82E1F">
        <w:rPr>
          <w:rFonts w:ascii="맑은 고딕" w:eastAsia="맑은 고딕" w:hAnsi="맑은 고딕" w:hint="default"/>
        </w:rPr>
        <w:t xml:space="preserve"> </w:t>
      </w:r>
      <w:r w:rsidR="00B82E1F">
        <w:rPr>
          <w:rFonts w:ascii="맑은 고딕" w:eastAsia="맑은 고딕" w:hAnsi="맑은 고딕"/>
        </w:rPr>
        <w:t>교회는 예수님의 재림 전에 크게 확장될 것을 믿습니다.</w:t>
      </w:r>
      <w:r w:rsidR="00B82E1F">
        <w:rPr>
          <w:rFonts w:ascii="맑은 고딕" w:eastAsia="맑은 고딕" w:hAnsi="맑은 고딕" w:hint="default"/>
        </w:rPr>
        <w:t xml:space="preserve"> </w:t>
      </w:r>
      <w:r w:rsidR="006E5528" w:rsidRPr="00B31A15">
        <w:rPr>
          <w:rFonts w:ascii="맑은 고딕" w:eastAsia="맑은 고딕" w:hAnsi="맑은 고딕"/>
        </w:rPr>
        <w:t xml:space="preserve">천년왕국은 세계의 대부분이 예수님께 복종하고 평화와 </w:t>
      </w:r>
      <w:r w:rsidR="006E5528">
        <w:rPr>
          <w:rFonts w:ascii="맑은 고딕" w:eastAsia="맑은 고딕" w:hAnsi="맑은 고딕"/>
        </w:rPr>
        <w:t>정의가 다스릴 때입니다.</w:t>
      </w:r>
      <w:r w:rsidR="006E5528">
        <w:rPr>
          <w:rFonts w:ascii="맑은 고딕" w:eastAsia="맑은 고딕" w:hAnsi="맑은 고딕" w:hint="default"/>
        </w:rPr>
        <w:t xml:space="preserve"> </w:t>
      </w:r>
      <w:r w:rsidR="00B82E1F">
        <w:rPr>
          <w:rFonts w:ascii="맑은 고딕" w:eastAsia="맑은 고딕" w:hAnsi="맑은 고딕"/>
        </w:rPr>
        <w:t>어떤 후천년주의자들은 천년을 문자적으로 받아들입니다.</w:t>
      </w:r>
      <w:r w:rsidR="00B82E1F">
        <w:rPr>
          <w:rFonts w:ascii="맑은 고딕" w:eastAsia="맑은 고딕" w:hAnsi="맑은 고딕" w:hint="default"/>
        </w:rPr>
        <w:t xml:space="preserve"> </w:t>
      </w:r>
      <w:r w:rsidR="00B82E1F">
        <w:rPr>
          <w:rFonts w:ascii="맑은 고딕" w:eastAsia="맑은 고딕" w:hAnsi="맑은 고딕"/>
        </w:rPr>
        <w:t>다른 이들은 천년은 상징적이며,</w:t>
      </w:r>
      <w:r w:rsidR="00B82E1F">
        <w:rPr>
          <w:rFonts w:ascii="맑은 고딕" w:eastAsia="맑은 고딕" w:hAnsi="맑은 고딕" w:hint="default"/>
        </w:rPr>
        <w:t xml:space="preserve"> </w:t>
      </w:r>
      <w:r w:rsidR="00B82E1F">
        <w:rPr>
          <w:rFonts w:ascii="맑은 고딕" w:eastAsia="맑은 고딕" w:hAnsi="맑은 고딕"/>
        </w:rPr>
        <w:t>그리스도께서 부활하심으로 시작되었다고 믿습니다.</w:t>
      </w:r>
      <w:r w:rsidR="00B82E1F">
        <w:rPr>
          <w:rFonts w:ascii="맑은 고딕" w:eastAsia="맑은 고딕" w:hAnsi="맑은 고딕" w:hint="default"/>
        </w:rPr>
        <w:t xml:space="preserve"> </w:t>
      </w:r>
    </w:p>
    <w:p w14:paraId="270F7CD2" w14:textId="77777777" w:rsidR="00E05ED2" w:rsidRDefault="00E05ED2" w:rsidP="00E05ED2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</w:rPr>
      </w:pPr>
    </w:p>
    <w:p w14:paraId="1EEF70F4" w14:textId="385D0435" w:rsidR="007B2484" w:rsidRPr="00A67347" w:rsidRDefault="00E05ED2" w:rsidP="00E05ED2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lang w:val="en-US"/>
        </w:rPr>
      </w:pPr>
      <w:r>
        <w:rPr>
          <w:rFonts w:ascii="맑은 고딕" w:eastAsia="맑은 고딕" w:hAnsi="맑은 고딕" w:hint="default"/>
          <w:b/>
          <w:bCs/>
          <w:i/>
        </w:rPr>
        <w:tab/>
      </w:r>
      <w:r w:rsidR="00CA6183" w:rsidRPr="00A67347">
        <w:rPr>
          <w:rFonts w:ascii="맑은 고딕" w:eastAsia="맑은 고딕" w:hAnsi="맑은 고딕"/>
          <w:b/>
          <w:bCs/>
          <w:i/>
          <w:color w:val="auto"/>
        </w:rPr>
        <w:t>무천년설</w:t>
      </w:r>
      <w:r w:rsidRPr="00A67347">
        <w:rPr>
          <w:rFonts w:ascii="맑은 고딕" w:eastAsia="맑은 고딕" w:hAnsi="맑은 고딕"/>
          <w:b/>
          <w:bCs/>
          <w:i/>
          <w:color w:val="auto"/>
        </w:rPr>
        <w:t>.</w:t>
      </w:r>
      <w:r w:rsidR="00A67347">
        <w:rPr>
          <w:rFonts w:ascii="맑은 고딕" w:eastAsia="맑은 고딕" w:hAnsi="맑은 고딕" w:hint="default"/>
          <w:b/>
          <w:bCs/>
          <w:i/>
          <w:color w:val="auto"/>
        </w:rPr>
        <w:t xml:space="preserve"> </w:t>
      </w:r>
      <w:r w:rsidR="00A67347">
        <w:rPr>
          <w:rFonts w:ascii="맑은 고딕" w:eastAsia="맑은 고딕" w:hAnsi="맑은 고딕"/>
        </w:rPr>
        <w:t>무천년주의자들은 천년왕국을 현재 그리스도의 통치의 상징으로 보고, 문자 그대로 천년 통치로 보지 않습니다.</w:t>
      </w:r>
      <w:r w:rsidR="00A67347">
        <w:rPr>
          <w:rFonts w:ascii="맑은 고딕" w:eastAsia="맑은 고딕" w:hAnsi="맑은 고딕" w:hint="default"/>
        </w:rPr>
        <w:t xml:space="preserve"> </w:t>
      </w:r>
      <w:r w:rsidR="00A67347">
        <w:rPr>
          <w:rFonts w:ascii="맑은 고딕" w:eastAsia="맑은 고딕" w:hAnsi="맑은 고딕"/>
        </w:rPr>
        <w:t xml:space="preserve">그리스도께서 십자가와 부활을 통해서 승리하심으로써 사탄은 이미 결박되었습니다(요 </w:t>
      </w:r>
      <w:r w:rsidR="00A67347">
        <w:rPr>
          <w:rFonts w:ascii="맑은 고딕" w:eastAsia="맑은 고딕" w:hAnsi="맑은 고딕" w:hint="default"/>
        </w:rPr>
        <w:t xml:space="preserve">12:31; </w:t>
      </w:r>
      <w:r w:rsidR="00A67347">
        <w:rPr>
          <w:rFonts w:ascii="맑은 고딕" w:eastAsia="맑은 고딕" w:hAnsi="맑은 고딕"/>
        </w:rPr>
        <w:t xml:space="preserve">골 </w:t>
      </w:r>
      <w:r w:rsidR="00A67347">
        <w:rPr>
          <w:rFonts w:ascii="맑은 고딕" w:eastAsia="맑은 고딕" w:hAnsi="맑은 고딕" w:hint="default"/>
        </w:rPr>
        <w:t>2:15)</w:t>
      </w:r>
      <w:r w:rsidR="00A67347">
        <w:rPr>
          <w:rFonts w:ascii="맑은 고딕" w:eastAsia="맑은 고딕" w:hAnsi="맑은 고딕"/>
        </w:rPr>
        <w:t>.</w:t>
      </w:r>
      <w:r w:rsidR="00A67347">
        <w:rPr>
          <w:rFonts w:ascii="맑은 고딕" w:eastAsia="맑은 고딕" w:hAnsi="맑은 고딕" w:hint="default"/>
        </w:rPr>
        <w:t xml:space="preserve"> </w:t>
      </w:r>
      <w:r w:rsidR="00A67347">
        <w:rPr>
          <w:rFonts w:ascii="맑은 고딕" w:eastAsia="맑은 고딕" w:hAnsi="맑은 고딕"/>
        </w:rPr>
        <w:t>첫째 부활은 새로운 탄생 때부터 시작</w:t>
      </w:r>
      <w:r w:rsidR="00753BC1">
        <w:rPr>
          <w:rFonts w:ascii="맑은 고딕" w:eastAsia="맑은 고딕" w:hAnsi="맑은 고딕"/>
        </w:rPr>
        <w:t>됩</w:t>
      </w:r>
      <w:r w:rsidR="00A67347">
        <w:rPr>
          <w:rFonts w:ascii="맑은 고딕" w:eastAsia="맑은 고딕" w:hAnsi="맑은 고딕"/>
        </w:rPr>
        <w:t>니다.</w:t>
      </w:r>
      <w:r w:rsidR="00A67347">
        <w:rPr>
          <w:rFonts w:ascii="맑은 고딕" w:eastAsia="맑은 고딕" w:hAnsi="맑은 고딕" w:hint="default"/>
        </w:rPr>
        <w:t xml:space="preserve"> </w:t>
      </w:r>
      <w:r w:rsidR="00A67347">
        <w:rPr>
          <w:rFonts w:ascii="맑은 고딕" w:eastAsia="맑은 고딕" w:hAnsi="맑은 고딕"/>
        </w:rPr>
        <w:t xml:space="preserve">일반적인 부활과 마지막 심판은 그리스도께서 </w:t>
      </w:r>
      <w:r w:rsidR="00753BC1">
        <w:rPr>
          <w:rFonts w:ascii="맑은 고딕" w:eastAsia="맑은 고딕" w:hAnsi="맑은 고딕"/>
        </w:rPr>
        <w:t xml:space="preserve">오실 </w:t>
      </w:r>
      <w:r w:rsidR="00A67347">
        <w:rPr>
          <w:rFonts w:ascii="맑은 고딕" w:eastAsia="맑은 고딕" w:hAnsi="맑은 고딕"/>
        </w:rPr>
        <w:t>때 일어</w:t>
      </w:r>
      <w:r w:rsidR="00753BC1">
        <w:rPr>
          <w:rFonts w:ascii="맑은 고딕" w:eastAsia="맑은 고딕" w:hAnsi="맑은 고딕"/>
        </w:rPr>
        <w:t>나게 되고,</w:t>
      </w:r>
      <w:r w:rsidR="00A67347">
        <w:rPr>
          <w:rFonts w:ascii="맑은 고딕" w:eastAsia="맑은 고딕" w:hAnsi="맑은 고딕" w:hint="default"/>
        </w:rPr>
        <w:t xml:space="preserve"> </w:t>
      </w:r>
      <w:r w:rsidR="00A67347">
        <w:rPr>
          <w:rFonts w:ascii="맑은 고딕" w:eastAsia="맑은 고딕" w:hAnsi="맑은 고딕"/>
        </w:rPr>
        <w:t>그 후에 새 하늘과 새 땅의 창조가 있게 됩니다.</w:t>
      </w:r>
      <w:r w:rsidR="00A67347">
        <w:rPr>
          <w:rFonts w:ascii="맑은 고딕" w:eastAsia="맑은 고딕" w:hAnsi="맑은 고딕" w:hint="default"/>
        </w:rPr>
        <w:t xml:space="preserve"> </w:t>
      </w:r>
    </w:p>
    <w:p w14:paraId="62CCFF94" w14:textId="77777777" w:rsidR="007B2484" w:rsidRPr="00A67347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lang w:val="en-US"/>
        </w:rPr>
      </w:pPr>
    </w:p>
    <w:p w14:paraId="6D75C0C8" w14:textId="491E3A1E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A67347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/>
        </w:rPr>
        <w:t>종말에 관한 성경의 핵심적 가르침은 예수님의 재림과 몸의 부활</w:t>
      </w:r>
      <w:r w:rsidR="00753BC1">
        <w:rPr>
          <w:rFonts w:ascii="맑은 고딕" w:eastAsia="맑은 고딕" w:hAnsi="맑은 고딕"/>
        </w:rPr>
        <w:t xml:space="preserve">과 </w:t>
      </w:r>
      <w:r w:rsidRPr="00B31A15">
        <w:rPr>
          <w:rFonts w:ascii="맑은 고딕" w:eastAsia="맑은 고딕" w:hAnsi="맑은 고딕"/>
        </w:rPr>
        <w:t xml:space="preserve">영생입니다. 이것은 타협해서는 안되는 생명과 믿음의 문제입니다. 대조적으로 천년왕국에 대한 견해는 본질적이거나 핵심적 가르침이 아닙니다. </w:t>
      </w:r>
      <w:r w:rsidR="00DC7185">
        <w:rPr>
          <w:rFonts w:ascii="맑은 고딕" w:eastAsia="맑은 고딕" w:hAnsi="맑은 고딕"/>
        </w:rPr>
        <w:t xml:space="preserve">그러므로 </w:t>
      </w:r>
      <w:r w:rsidRPr="00B31A15">
        <w:rPr>
          <w:rFonts w:ascii="맑은 고딕" w:eastAsia="맑은 고딕" w:hAnsi="맑은 고딕"/>
        </w:rPr>
        <w:t xml:space="preserve">우리는 이 문제에 대해 </w:t>
      </w:r>
      <w:r w:rsidR="00DC7185">
        <w:rPr>
          <w:rFonts w:ascii="맑은 고딕" w:eastAsia="맑은 고딕" w:hAnsi="맑은 고딕"/>
        </w:rPr>
        <w:t xml:space="preserve">너무 </w:t>
      </w:r>
      <w:r w:rsidRPr="00B31A15">
        <w:rPr>
          <w:rFonts w:ascii="맑은 고딕" w:eastAsia="맑은 고딕" w:hAnsi="맑은 고딕"/>
        </w:rPr>
        <w:t>교리적</w:t>
      </w:r>
      <w:r w:rsidR="00E15052">
        <w:rPr>
          <w:rFonts w:ascii="맑은 고딕" w:eastAsia="맑은 고딕" w:hAnsi="맑은 고딕"/>
        </w:rPr>
        <w:t>이</w:t>
      </w:r>
      <w:r w:rsidRPr="00B31A15">
        <w:rPr>
          <w:rFonts w:ascii="맑은 고딕" w:eastAsia="맑은 고딕" w:hAnsi="맑은 고딕"/>
        </w:rPr>
        <w:t xml:space="preserve"> 되어 성도들 간에 관계성이 파괴되어서는 안됩니다. </w:t>
      </w:r>
    </w:p>
    <w:p w14:paraId="5971A7B3" w14:textId="6F2D0914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DC242F9" w14:textId="77777777" w:rsidR="00632C06" w:rsidRPr="00B31A15" w:rsidRDefault="00632C06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18C62464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구조</w:t>
      </w:r>
    </w:p>
    <w:p w14:paraId="046ECD66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9CA76F5" w14:textId="153974F6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>계시록</w:t>
      </w:r>
      <w:r w:rsidR="00753BC1">
        <w:rPr>
          <w:rFonts w:ascii="맑은 고딕" w:eastAsia="맑은 고딕" w:hAnsi="맑은 고딕"/>
        </w:rPr>
        <w:t>은</w:t>
      </w:r>
      <w:r w:rsidRPr="00B31A15">
        <w:rPr>
          <w:rFonts w:ascii="맑은 고딕" w:eastAsia="맑은 고딕" w:hAnsi="맑은 고딕"/>
        </w:rPr>
        <w:t xml:space="preserve"> 이해하기 쉽지 않기 때문에 내적 구조를 발견하고자 노력하는 것은 도움이 됩니다. 주의 깊게 관찰하면 몇 가지 사항은 분명합니다. </w:t>
      </w:r>
    </w:p>
    <w:p w14:paraId="5742519F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26421894" w14:textId="77777777" w:rsidR="007B2484" w:rsidRPr="00B31A15" w:rsidRDefault="00CA6183" w:rsidP="0008537E">
      <w:pPr>
        <w:pStyle w:val="a1"/>
        <w:numPr>
          <w:ilvl w:val="2"/>
          <w:numId w:val="2"/>
        </w:numPr>
        <w:ind w:right="852"/>
        <w:jc w:val="both"/>
        <w:rPr>
          <w:rFonts w:ascii="맑은 고딕" w:eastAsia="맑은 고딕" w:hAnsi="맑은 고딕" w:hint="default"/>
        </w:rPr>
      </w:pPr>
      <w:r w:rsidRPr="00B31A15">
        <w:rPr>
          <w:rFonts w:ascii="맑은 고딕" w:eastAsia="맑은 고딕" w:hAnsi="맑은 고딕"/>
        </w:rPr>
        <w:t>서두</w:t>
      </w:r>
      <w:r w:rsidRPr="00B31A15">
        <w:rPr>
          <w:rFonts w:ascii="맑은 고딕" w:eastAsia="맑은 고딕" w:hAnsi="맑은 고딕"/>
          <w:lang w:val="en-US"/>
        </w:rPr>
        <w:t>(</w:t>
      </w:r>
      <w:r w:rsidRPr="00B31A15">
        <w:rPr>
          <w:rFonts w:ascii="맑은 고딕" w:eastAsia="맑은 고딕" w:hAnsi="맑은 고딕"/>
        </w:rPr>
        <w:t xml:space="preserve">1:1-8)와 본문(1:9-21:27)과 결말(22:6-21)이 있습니다. </w:t>
      </w:r>
    </w:p>
    <w:p w14:paraId="50B5BB1C" w14:textId="390C0FEA" w:rsidR="007B2484" w:rsidRPr="00B31A15" w:rsidRDefault="00CA6183" w:rsidP="0008537E">
      <w:pPr>
        <w:pStyle w:val="a1"/>
        <w:numPr>
          <w:ilvl w:val="2"/>
          <w:numId w:val="3"/>
        </w:numPr>
        <w:ind w:right="852"/>
        <w:jc w:val="both"/>
        <w:rPr>
          <w:rFonts w:ascii="맑은 고딕" w:eastAsia="맑은 고딕" w:hAnsi="맑은 고딕" w:hint="default"/>
        </w:rPr>
      </w:pPr>
      <w:r w:rsidRPr="00B31A15">
        <w:rPr>
          <w:rFonts w:ascii="맑은 고딕" w:eastAsia="맑은 고딕" w:hAnsi="맑은 고딕"/>
        </w:rPr>
        <w:t>주목할 만한 또 다른 세부</w:t>
      </w:r>
      <w:r w:rsidR="00DA432A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구분</w:t>
      </w:r>
      <w:r w:rsidR="00DA432A">
        <w:rPr>
          <w:rFonts w:ascii="맑은 고딕" w:eastAsia="맑은 고딕" w:hAnsi="맑은 고딕"/>
        </w:rPr>
        <w:t>은</w:t>
      </w:r>
      <w:r w:rsidRPr="00B31A15">
        <w:rPr>
          <w:rFonts w:ascii="맑은 고딕" w:eastAsia="맑은 고딕" w:hAnsi="맑은 고딕"/>
        </w:rPr>
        <w:t xml:space="preserve"> 7이라는 숫자에 의해 </w:t>
      </w:r>
      <w:r w:rsidR="005B0DF8">
        <w:rPr>
          <w:rFonts w:ascii="맑은 고딕" w:eastAsia="맑은 고딕" w:hAnsi="맑은 고딕"/>
        </w:rPr>
        <w:t>특징지워집니다.</w:t>
      </w:r>
      <w:r w:rsidR="005B0DF8">
        <w:rPr>
          <w:rFonts w:ascii="맑은 고딕" w:eastAsia="맑은 고딕" w:hAnsi="맑은 고딕" w:hint="default"/>
        </w:rPr>
        <w:t xml:space="preserve"> </w:t>
      </w:r>
      <w:r w:rsidR="005B0DF8">
        <w:rPr>
          <w:rFonts w:ascii="맑은 고딕" w:eastAsia="맑은 고딕" w:hAnsi="맑은 고딕"/>
        </w:rPr>
        <w:t>그런데</w:t>
      </w:r>
      <w:r w:rsidR="005B0DF8">
        <w:rPr>
          <w:rFonts w:ascii="맑은 고딕" w:eastAsia="맑은 고딕" w:hAnsi="맑은 고딕" w:hint="default"/>
        </w:rPr>
        <w:t xml:space="preserve"> </w:t>
      </w:r>
      <w:r w:rsidR="005B0DF8">
        <w:rPr>
          <w:rFonts w:ascii="맑은 고딕" w:eastAsia="맑은 고딕" w:hAnsi="맑은 고딕"/>
        </w:rPr>
        <w:t xml:space="preserve">어떤 부분은 </w:t>
      </w:r>
      <w:r w:rsidR="005B0DF8" w:rsidRPr="00B31A15">
        <w:rPr>
          <w:rFonts w:ascii="맑은 고딕" w:eastAsia="맑은 고딕" w:hAnsi="맑은 고딕"/>
        </w:rPr>
        <w:t>명료</w:t>
      </w:r>
      <w:r w:rsidR="005B0DF8">
        <w:rPr>
          <w:rFonts w:ascii="맑은 고딕" w:eastAsia="맑은 고딕" w:hAnsi="맑은 고딕"/>
        </w:rPr>
        <w:t>하게 구분되어 있지만,</w:t>
      </w:r>
      <w:r w:rsidR="005B0DF8">
        <w:rPr>
          <w:rFonts w:ascii="맑은 고딕" w:eastAsia="맑은 고딕" w:hAnsi="맑은 고딕" w:hint="default"/>
        </w:rPr>
        <w:t xml:space="preserve"> </w:t>
      </w:r>
      <w:r w:rsidR="005B0DF8">
        <w:rPr>
          <w:rFonts w:ascii="맑은 고딕" w:eastAsia="맑은 고딕" w:hAnsi="맑은 고딕"/>
        </w:rPr>
        <w:t>어떤 부분은</w:t>
      </w:r>
      <w:r w:rsidR="005B0DF8" w:rsidRPr="00B31A15">
        <w:rPr>
          <w:rFonts w:ascii="맑은 고딕" w:eastAsia="맑은 고딕" w:hAnsi="맑은 고딕"/>
        </w:rPr>
        <w:t xml:space="preserve"> 함축적</w:t>
      </w:r>
      <w:r w:rsidR="005B0DF8">
        <w:rPr>
          <w:rFonts w:ascii="맑은 고딕" w:eastAsia="맑은 고딕" w:hAnsi="맑은 고딕"/>
        </w:rPr>
        <w:t>으로 되어 있습니다.</w:t>
      </w:r>
      <w:r w:rsidR="005B0DF8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일곱 교회(2-3장), 일곱 인(4-7장), 일곱 나팔(8-11장), 일곱 표적(12-14), 일곱 대접(15-16장), 바벨론 심판에 대한 일곱 메시지(17:1-19:10), 마지막에 있을 일곱 일들</w:t>
      </w:r>
      <w:r w:rsidR="00DA432A">
        <w:rPr>
          <w:rFonts w:ascii="맑은 고딕" w:eastAsia="맑은 고딕" w:hAnsi="맑은 고딕"/>
        </w:rPr>
        <w:t>입니다</w:t>
      </w:r>
      <w:r w:rsidRPr="00B31A15">
        <w:rPr>
          <w:rFonts w:ascii="맑은 고딕" w:eastAsia="맑은 고딕" w:hAnsi="맑은 고딕"/>
        </w:rPr>
        <w:t>(19:11-22:5). 이 일곱으로 나눈 세부</w:t>
      </w:r>
      <w:r w:rsidR="00DA432A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구분은 반드시 사건의 시간적 순서에 따른 것이 아닙니다. 오히려 하나님의 백성의 고난과 악인에 대한 심판, 그리고 그리스도의 승리</w:t>
      </w:r>
      <w:r w:rsidR="00DA432A">
        <w:rPr>
          <w:rFonts w:ascii="맑은 고딕" w:eastAsia="맑은 고딕" w:hAnsi="맑은 고딕"/>
        </w:rPr>
        <w:t xml:space="preserve">라는 </w:t>
      </w:r>
      <w:r w:rsidRPr="00B31A15">
        <w:rPr>
          <w:rFonts w:ascii="맑은 고딕" w:eastAsia="맑은 고딕" w:hAnsi="맑은 고딕"/>
        </w:rPr>
        <w:t xml:space="preserve">패턴을 따르는 평행구조처럼 보입니다. </w:t>
      </w:r>
      <w:r w:rsidR="00E31B74">
        <w:rPr>
          <w:rFonts w:ascii="맑은 고딕" w:eastAsia="맑은 고딕" w:hAnsi="맑은 고딕"/>
        </w:rPr>
        <w:t>반복의 원리,</w:t>
      </w:r>
      <w:r w:rsidR="00E31B74">
        <w:rPr>
          <w:rFonts w:ascii="맑은 고딕" w:eastAsia="맑은 고딕" w:hAnsi="맑은 고딕" w:hint="default"/>
        </w:rPr>
        <w:t xml:space="preserve"> </w:t>
      </w:r>
      <w:r w:rsidR="00E31B74">
        <w:rPr>
          <w:rFonts w:ascii="맑은 고딕" w:eastAsia="맑은 고딕" w:hAnsi="맑은 고딕"/>
        </w:rPr>
        <w:t>즉,</w:t>
      </w:r>
      <w:r w:rsidR="00E31B74">
        <w:rPr>
          <w:rFonts w:ascii="맑은 고딕" w:eastAsia="맑은 고딕" w:hAnsi="맑은 고딕" w:hint="default"/>
        </w:rPr>
        <w:t xml:space="preserve"> </w:t>
      </w:r>
      <w:r w:rsidR="00E31B74" w:rsidRPr="00B31A15">
        <w:rPr>
          <w:rFonts w:ascii="맑은 고딕" w:eastAsia="맑은 고딕" w:hAnsi="맑은 고딕"/>
        </w:rPr>
        <w:t>같은 진리를 다른 형태로 반복하</w:t>
      </w:r>
      <w:r w:rsidR="00E31B74">
        <w:rPr>
          <w:rFonts w:ascii="맑은 고딕" w:eastAsia="맑은 고딕" w:hAnsi="맑은 고딕"/>
        </w:rPr>
        <w:t>는 것을 이해하는 것이 도움이 되는데,</w:t>
      </w:r>
      <w:r w:rsidR="00E31B74">
        <w:rPr>
          <w:rFonts w:ascii="맑은 고딕" w:eastAsia="맑은 고딕" w:hAnsi="맑은 고딕" w:hint="default"/>
        </w:rPr>
        <w:t xml:space="preserve"> </w:t>
      </w:r>
      <w:r w:rsidR="00E31B74">
        <w:rPr>
          <w:rFonts w:ascii="맑은 고딕" w:eastAsia="맑은 고딕" w:hAnsi="맑은 고딕"/>
        </w:rPr>
        <w:t xml:space="preserve">이는 </w:t>
      </w:r>
      <w:r w:rsidRPr="00B31A15">
        <w:rPr>
          <w:rFonts w:ascii="맑은 고딕" w:eastAsia="맑은 고딕" w:hAnsi="맑은 고딕"/>
        </w:rPr>
        <w:t>하나님</w:t>
      </w:r>
      <w:r w:rsidR="00240BF1">
        <w:rPr>
          <w:rFonts w:ascii="맑은 고딕" w:eastAsia="맑은 고딕" w:hAnsi="맑은 고딕"/>
        </w:rPr>
        <w:t xml:space="preserve">께서 그 </w:t>
      </w:r>
      <w:r w:rsidRPr="00B31A15">
        <w:rPr>
          <w:rFonts w:ascii="맑은 고딕" w:eastAsia="맑은 고딕" w:hAnsi="맑은 고딕"/>
        </w:rPr>
        <w:t>목적을 성취하</w:t>
      </w:r>
      <w:r w:rsidR="00240BF1">
        <w:rPr>
          <w:rFonts w:ascii="맑은 고딕" w:eastAsia="맑은 고딕" w:hAnsi="맑은 고딕"/>
        </w:rPr>
        <w:t>시</w:t>
      </w:r>
      <w:r w:rsidRPr="00B31A15">
        <w:rPr>
          <w:rFonts w:ascii="맑은 고딕" w:eastAsia="맑은 고딕" w:hAnsi="맑은 고딕"/>
        </w:rPr>
        <w:t>고 그리스도께서 최후</w:t>
      </w:r>
      <w:r w:rsidR="00E31B74">
        <w:rPr>
          <w:rFonts w:ascii="맑은 고딕" w:eastAsia="맑은 고딕" w:hAnsi="맑은 고딕"/>
        </w:rPr>
        <w:t>에</w:t>
      </w:r>
      <w:r w:rsidR="000A020D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승리하신다는 확실성을 강조하</w:t>
      </w:r>
      <w:r w:rsidR="00E31B74">
        <w:rPr>
          <w:rFonts w:ascii="맑은 고딕" w:eastAsia="맑은 고딕" w:hAnsi="맑은 고딕"/>
        </w:rPr>
        <w:t>는 것입니다.</w:t>
      </w:r>
      <w:r w:rsidR="00E31B74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 </w:t>
      </w:r>
    </w:p>
    <w:p w14:paraId="66D7F6BD" w14:textId="101EE76D" w:rsidR="007B2484" w:rsidRPr="00B31A15" w:rsidRDefault="00CA6183" w:rsidP="0008537E">
      <w:pPr>
        <w:pStyle w:val="a1"/>
        <w:numPr>
          <w:ilvl w:val="2"/>
          <w:numId w:val="3"/>
        </w:numPr>
        <w:ind w:right="852"/>
        <w:jc w:val="both"/>
        <w:rPr>
          <w:rFonts w:ascii="맑은 고딕" w:eastAsia="맑은 고딕" w:hAnsi="맑은 고딕" w:hint="default"/>
        </w:rPr>
      </w:pPr>
      <w:r w:rsidRPr="00B31A15">
        <w:rPr>
          <w:rFonts w:ascii="맑은 고딕" w:eastAsia="맑은 고딕" w:hAnsi="맑은 고딕"/>
        </w:rPr>
        <w:t xml:space="preserve">네 개의 </w:t>
      </w:r>
      <w:r w:rsidR="00240BF1">
        <w:rPr>
          <w:rFonts w:ascii="맑은 고딕" w:eastAsia="맑은 고딕" w:hAnsi="맑은 고딕"/>
        </w:rPr>
        <w:t xml:space="preserve">주요 </w:t>
      </w:r>
      <w:r w:rsidRPr="00B31A15">
        <w:rPr>
          <w:rFonts w:ascii="맑은 고딕" w:eastAsia="맑은 고딕" w:hAnsi="맑은 고딕"/>
        </w:rPr>
        <w:t>환상</w:t>
      </w:r>
      <w:r w:rsidR="00240BF1">
        <w:rPr>
          <w:rFonts w:ascii="맑은 고딕" w:eastAsia="맑은 고딕" w:hAnsi="맑은 고딕"/>
        </w:rPr>
        <w:t xml:space="preserve">을 </w:t>
      </w:r>
      <w:r w:rsidR="00682AFE">
        <w:rPr>
          <w:rFonts w:ascii="맑은 고딕" w:eastAsia="맑은 고딕" w:hAnsi="맑은 고딕"/>
        </w:rPr>
        <w:t>중심으로 내용을 나눌 수 있습니다.</w:t>
      </w:r>
      <w:r w:rsidR="00682AFE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1) 일곱 교회 가운데</w:t>
      </w:r>
      <w:r w:rsidR="00682AFE">
        <w:rPr>
          <w:rFonts w:ascii="맑은 고딕" w:eastAsia="맑은 고딕" w:hAnsi="맑은 고딕"/>
        </w:rPr>
        <w:t xml:space="preserve"> 계신 </w:t>
      </w:r>
      <w:r w:rsidRPr="00B31A15">
        <w:rPr>
          <w:rFonts w:ascii="맑은 고딕" w:eastAsia="맑은 고딕" w:hAnsi="맑은 고딕"/>
        </w:rPr>
        <w:t xml:space="preserve">인자(1-3장) 2) 일곱 </w:t>
      </w:r>
      <w:r w:rsidR="00682AFE">
        <w:rPr>
          <w:rFonts w:ascii="맑은 고딕" w:eastAsia="맑은 고딕" w:hAnsi="맑은 고딕"/>
        </w:rPr>
        <w:t xml:space="preserve">인 </w:t>
      </w:r>
      <w:r w:rsidRPr="00B31A15">
        <w:rPr>
          <w:rFonts w:ascii="맑은 고딕" w:eastAsia="맑은 고딕" w:hAnsi="맑은 고딕"/>
        </w:rPr>
        <w:t xml:space="preserve">두루마리, 일곱 나팔, 일곱 대접(4:1-19:10) 3) 그리스도의 재림과 이 세대의 </w:t>
      </w:r>
      <w:r w:rsidR="00E31B74">
        <w:rPr>
          <w:rFonts w:ascii="맑은 고딕" w:eastAsia="맑은 고딕" w:hAnsi="맑은 고딕"/>
        </w:rPr>
        <w:t>완성</w:t>
      </w:r>
      <w:r w:rsidRPr="00B31A15">
        <w:rPr>
          <w:rFonts w:ascii="맑은 고딕" w:eastAsia="맑은 고딕" w:hAnsi="맑은 고딕"/>
        </w:rPr>
        <w:t>(19:11-20:15) 4) 새 하늘과 새 땅(21-22장)</w:t>
      </w:r>
      <w:r w:rsidR="005B0DF8">
        <w:rPr>
          <w:rFonts w:ascii="맑은 고딕" w:eastAsia="맑은 고딕" w:hAnsi="맑은 고딕" w:hint="default"/>
        </w:rPr>
        <w:t>.</w:t>
      </w:r>
    </w:p>
    <w:p w14:paraId="06219B23" w14:textId="113CCDC4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64AE94D1" w14:textId="77777777" w:rsidR="007A7F90" w:rsidRPr="00B31A15" w:rsidRDefault="007A7F9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7845B299" w14:textId="450805D4" w:rsidR="00F077CB" w:rsidRPr="0048470C" w:rsidRDefault="00342B5C" w:rsidP="00F077C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>일곱 인,</w:t>
      </w:r>
      <w:r>
        <w:rPr>
          <w:rFonts w:ascii="맑은 고딕" w:eastAsia="맑은 고딕" w:hAnsi="맑은 고딕" w:cs="맑은 고딕"/>
          <w:b/>
          <w:bCs/>
          <w:sz w:val="28"/>
          <w:szCs w:val="28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>나팔,</w:t>
      </w:r>
      <w:r>
        <w:rPr>
          <w:rFonts w:ascii="맑은 고딕" w:eastAsia="맑은 고딕" w:hAnsi="맑은 고딕" w:cs="맑은 고딕"/>
          <w:b/>
          <w:bCs/>
          <w:sz w:val="28"/>
          <w:szCs w:val="28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28"/>
          <w:szCs w:val="28"/>
          <w:lang w:eastAsia="ko-KR"/>
        </w:rPr>
        <w:t xml:space="preserve">대접 차트 </w:t>
      </w:r>
      <w:r w:rsidR="00F077CB" w:rsidRPr="0048470C">
        <w:rPr>
          <w:rFonts w:ascii="Calibri" w:eastAsia="Calibri" w:hAnsi="Calibri" w:cs="Calibri"/>
          <w:b/>
          <w:bCs/>
          <w:sz w:val="28"/>
          <w:szCs w:val="28"/>
        </w:rPr>
        <w:t>Seven Seals, Trumpets, Bowls Chart</w:t>
      </w:r>
    </w:p>
    <w:p w14:paraId="6B06A06F" w14:textId="3C9CCD90" w:rsidR="00F077CB" w:rsidRPr="00B31A15" w:rsidRDefault="00F077CB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48470C">
        <w:rPr>
          <w:noProof/>
        </w:rPr>
        <w:drawing>
          <wp:inline distT="0" distB="0" distL="0" distR="0" wp14:anchorId="6686E61A" wp14:editId="0AD0DA3F">
            <wp:extent cx="5579110" cy="39763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EF6B" w14:textId="33A59F15" w:rsidR="00F077CB" w:rsidRDefault="00F077CB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  <w:b/>
        </w:rPr>
      </w:pPr>
    </w:p>
    <w:p w14:paraId="73D4BD4C" w14:textId="77777777" w:rsidR="007A7F90" w:rsidRDefault="007A7F9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  <w:b/>
        </w:rPr>
      </w:pPr>
    </w:p>
    <w:p w14:paraId="5FFA9F19" w14:textId="5F0BEF5F" w:rsidR="007B2484" w:rsidRPr="00B31A15" w:rsidRDefault="00CA6183" w:rsidP="00C962F6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공부</w:t>
      </w:r>
      <w:r w:rsidRPr="00B31A15">
        <w:rPr>
          <w:rFonts w:ascii="맑은 고딕" w:eastAsia="맑은 고딕" w:hAnsi="맑은 고딕"/>
          <w:b/>
          <w:bCs/>
        </w:rPr>
        <w:t xml:space="preserve"> </w:t>
      </w:r>
      <w:r w:rsidRPr="00B31A15">
        <w:rPr>
          <w:rFonts w:ascii="맑은 고딕" w:eastAsia="맑은 고딕" w:hAnsi="맑은 고딕"/>
          <w:b/>
        </w:rPr>
        <w:t>목적</w:t>
      </w:r>
    </w:p>
    <w:p w14:paraId="2CB67D1E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p w14:paraId="6FEAA51D" w14:textId="7D961329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</w:rPr>
        <w:tab/>
      </w:r>
      <w:r w:rsidRPr="00B31A15">
        <w:rPr>
          <w:rFonts w:ascii="맑은 고딕" w:eastAsia="맑은 고딕" w:hAnsi="맑은 고딕"/>
        </w:rPr>
        <w:t>어떤 사람</w:t>
      </w:r>
      <w:r w:rsidR="00682AFE">
        <w:rPr>
          <w:rFonts w:ascii="맑은 고딕" w:eastAsia="맑은 고딕" w:hAnsi="맑은 고딕"/>
        </w:rPr>
        <w:t>들은</w:t>
      </w:r>
      <w:r w:rsidRPr="00B31A15">
        <w:rPr>
          <w:rFonts w:ascii="맑은 고딕" w:eastAsia="맑은 고딕" w:hAnsi="맑은 고딕"/>
        </w:rPr>
        <w:t xml:space="preserve"> 호기심으로 계시록을 공부하고</w:t>
      </w:r>
      <w:r w:rsidR="005B0DF8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어떤 사람</w:t>
      </w:r>
      <w:r w:rsidR="00682AFE">
        <w:rPr>
          <w:rFonts w:ascii="맑은 고딕" w:eastAsia="맑은 고딕" w:hAnsi="맑은 고딕"/>
        </w:rPr>
        <w:t>들</w:t>
      </w:r>
      <w:r w:rsidRPr="00B31A15">
        <w:rPr>
          <w:rFonts w:ascii="맑은 고딕" w:eastAsia="맑은 고딕" w:hAnsi="맑은 고딕"/>
        </w:rPr>
        <w:t>은 미래의 날짜와 사건들을 예언하는 통찰력을 얻</w:t>
      </w:r>
      <w:r w:rsidR="00682AFE">
        <w:rPr>
          <w:rFonts w:ascii="맑은 고딕" w:eastAsia="맑은 고딕" w:hAnsi="맑은 고딕"/>
        </w:rPr>
        <w:t>기 위해</w:t>
      </w:r>
      <w:r w:rsidR="00682AFE">
        <w:rPr>
          <w:rFonts w:ascii="맑은 고딕" w:eastAsia="맑은 고딕" w:hAnsi="맑은 고딕" w:hint="default"/>
        </w:rPr>
        <w:t xml:space="preserve"> </w:t>
      </w:r>
      <w:r w:rsidR="00682AFE">
        <w:rPr>
          <w:rFonts w:ascii="맑은 고딕" w:eastAsia="맑은 고딕" w:hAnsi="맑은 고딕"/>
        </w:rPr>
        <w:t>공부하고,</w:t>
      </w:r>
      <w:r w:rsidR="00682AFE">
        <w:rPr>
          <w:rFonts w:ascii="맑은 고딕" w:eastAsia="맑은 고딕" w:hAnsi="맑은 고딕" w:hint="default"/>
        </w:rPr>
        <w:t xml:space="preserve"> </w:t>
      </w:r>
      <w:r w:rsidR="00682AFE">
        <w:rPr>
          <w:rFonts w:ascii="맑은 고딕" w:eastAsia="맑은 고딕" w:hAnsi="맑은 고딕"/>
        </w:rPr>
        <w:t xml:space="preserve">또 어떤 사람들은 </w:t>
      </w:r>
      <w:r w:rsidRPr="00B31A15">
        <w:rPr>
          <w:rFonts w:ascii="맑은 고딕" w:eastAsia="맑은 고딕" w:hAnsi="맑은 고딕"/>
        </w:rPr>
        <w:t xml:space="preserve">현실의 무거운 짐으로부터 </w:t>
      </w:r>
      <w:r w:rsidR="007C22F8">
        <w:rPr>
          <w:rFonts w:ascii="맑은 고딕" w:eastAsia="맑은 고딕" w:hAnsi="맑은 고딕"/>
        </w:rPr>
        <w:t>도</w:t>
      </w:r>
      <w:r w:rsidRPr="00B31A15">
        <w:rPr>
          <w:rFonts w:ascii="맑은 고딕" w:eastAsia="맑은 고딕" w:hAnsi="맑은 고딕"/>
        </w:rPr>
        <w:t xml:space="preserve">피하기 위해 공부합니다. </w:t>
      </w:r>
      <w:r w:rsidR="007C22F8">
        <w:rPr>
          <w:rFonts w:ascii="맑은 고딕" w:eastAsia="맑은 고딕" w:hAnsi="맑은 고딕"/>
        </w:rPr>
        <w:t xml:space="preserve">또 </w:t>
      </w:r>
      <w:r w:rsidRPr="00B31A15">
        <w:rPr>
          <w:rFonts w:ascii="맑은 고딕" w:eastAsia="맑은 고딕" w:hAnsi="맑은 고딕"/>
        </w:rPr>
        <w:t xml:space="preserve">어떤 사람들은 계시록을 단순한 신화로 </w:t>
      </w:r>
      <w:r w:rsidR="000A020D">
        <w:rPr>
          <w:rFonts w:ascii="맑은 고딕" w:eastAsia="맑은 고딕" w:hAnsi="맑은 고딕"/>
        </w:rPr>
        <w:t>생각하고, 계시록의</w:t>
      </w:r>
      <w:r w:rsidRPr="00B31A15">
        <w:rPr>
          <w:rFonts w:ascii="맑은 고딕" w:eastAsia="맑은 고딕" w:hAnsi="맑은 고딕"/>
        </w:rPr>
        <w:t xml:space="preserve"> 영적인 가치를 깍아내리</w:t>
      </w:r>
      <w:r w:rsidR="00214FF3">
        <w:rPr>
          <w:rFonts w:ascii="맑은 고딕" w:eastAsia="맑은 고딕" w:hAnsi="맑은 고딕"/>
        </w:rPr>
        <w:t>기 위해 공부합니다.</w:t>
      </w:r>
      <w:r w:rsidR="00214FF3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많은 최근의 서적들과 영화들은 계시록에 대한 왜곡된 견해에 기초해서 종말의 시나리오를 선정적으로 다루어 진정한 가치를 훼손시켜 왔습니다. 그들은 </w:t>
      </w:r>
      <w:r w:rsidR="00214FF3" w:rsidRPr="00B31A15">
        <w:rPr>
          <w:rFonts w:ascii="맑은 고딕" w:eastAsia="맑은 고딕" w:hAnsi="맑은 고딕"/>
        </w:rPr>
        <w:t>자기들의 견해를 정당화시키 위해</w:t>
      </w:r>
      <w:r w:rsidR="00214FF3">
        <w:rPr>
          <w:rFonts w:ascii="맑은 고딕" w:eastAsia="맑은 고딕" w:hAnsi="맑은 고딕"/>
        </w:rPr>
        <w:t xml:space="preserve"> 문맥을 벗어나 </w:t>
      </w:r>
      <w:r w:rsidR="00214FF3" w:rsidRPr="00B31A15">
        <w:rPr>
          <w:rFonts w:ascii="맑은 고딕" w:eastAsia="맑은 고딕" w:hAnsi="맑은 고딕"/>
        </w:rPr>
        <w:t>구절과 이미지들을</w:t>
      </w:r>
      <w:r w:rsidR="00214FF3">
        <w:rPr>
          <w:rFonts w:ascii="맑은 고딕" w:eastAsia="맑은 고딕" w:hAnsi="맑은 고딕"/>
        </w:rPr>
        <w:t xml:space="preserve"> </w:t>
      </w:r>
      <w:r w:rsidR="007C22F8">
        <w:rPr>
          <w:rFonts w:ascii="맑은 고딕" w:eastAsia="맑은 고딕" w:hAnsi="맑은 고딕"/>
        </w:rPr>
        <w:t xml:space="preserve">여기저기서 </w:t>
      </w:r>
      <w:r w:rsidRPr="00B31A15">
        <w:rPr>
          <w:rFonts w:ascii="맑은 고딕" w:eastAsia="맑은 고딕" w:hAnsi="맑은 고딕"/>
        </w:rPr>
        <w:t>선택</w:t>
      </w:r>
      <w:r w:rsidR="00214FF3">
        <w:rPr>
          <w:rFonts w:ascii="맑은 고딕" w:eastAsia="맑은 고딕" w:hAnsi="맑은 고딕"/>
        </w:rPr>
        <w:t>합니다.</w:t>
      </w:r>
      <w:r w:rsidR="00214FF3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이런 이유 때문에 우리는 </w:t>
      </w:r>
      <w:r w:rsidR="00214FF3">
        <w:rPr>
          <w:rFonts w:ascii="맑은 고딕" w:eastAsia="맑은 고딕" w:hAnsi="맑은 고딕"/>
        </w:rPr>
        <w:t xml:space="preserve">이 책을 공부할 때 </w:t>
      </w:r>
      <w:r w:rsidRPr="00B31A15">
        <w:rPr>
          <w:rFonts w:ascii="맑은 고딕" w:eastAsia="맑은 고딕" w:hAnsi="맑은 고딕"/>
        </w:rPr>
        <w:t>오늘날 하나님이 우리에게 주시는 하나님의 말씀으로</w:t>
      </w:r>
      <w:r w:rsidR="00214FF3">
        <w:rPr>
          <w:rFonts w:ascii="맑은 고딕" w:eastAsia="맑은 고딕" w:hAnsi="맑은 고딕"/>
        </w:rPr>
        <w:t xml:space="preserve">서 </w:t>
      </w:r>
      <w:r w:rsidRPr="00B31A15">
        <w:rPr>
          <w:rFonts w:ascii="맑은 고딕" w:eastAsia="맑은 고딕" w:hAnsi="맑은 고딕"/>
        </w:rPr>
        <w:t>깊은 경외심을 가지고 접근</w:t>
      </w:r>
      <w:r w:rsidR="00214FF3">
        <w:rPr>
          <w:rFonts w:ascii="맑은 고딕" w:eastAsia="맑은 고딕" w:hAnsi="맑은 고딕"/>
        </w:rPr>
        <w:t xml:space="preserve">하고자 </w:t>
      </w:r>
      <w:r w:rsidR="00B23FB5">
        <w:rPr>
          <w:rFonts w:ascii="맑은 고딕" w:eastAsia="맑은 고딕" w:hAnsi="맑은 고딕"/>
        </w:rPr>
        <w:t>합니다.</w:t>
      </w:r>
      <w:r w:rsidR="00B23FB5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기도를 많이 하고 겸손함으로 이 책이 주는 </w:t>
      </w:r>
      <w:r w:rsidR="007C22F8">
        <w:rPr>
          <w:rFonts w:ascii="맑은 고딕" w:eastAsia="맑은 고딕" w:hAnsi="맑은 고딕"/>
        </w:rPr>
        <w:t xml:space="preserve">그리스도의 </w:t>
      </w:r>
      <w:r w:rsidRPr="00B31A15">
        <w:rPr>
          <w:rFonts w:ascii="맑은 고딕" w:eastAsia="맑은 고딕" w:hAnsi="맑은 고딕"/>
        </w:rPr>
        <w:t xml:space="preserve">메시지를 </w:t>
      </w:r>
      <w:r w:rsidR="00B23FB5">
        <w:rPr>
          <w:rFonts w:ascii="맑은 고딕" w:eastAsia="맑은 고딕" w:hAnsi="맑은 고딕"/>
        </w:rPr>
        <w:t>경청하기를 원합니다.</w:t>
      </w:r>
      <w:r w:rsidR="00B23FB5">
        <w:rPr>
          <w:rFonts w:ascii="맑은 고딕" w:eastAsia="맑은 고딕" w:hAnsi="맑은 고딕" w:hint="default"/>
        </w:rPr>
        <w:t xml:space="preserve"> </w:t>
      </w:r>
      <w:r w:rsidR="000A020D">
        <w:rPr>
          <w:rFonts w:ascii="맑은 고딕" w:eastAsia="맑은 고딕" w:hAnsi="맑은 고딕"/>
        </w:rPr>
        <w:t>다시 오</w:t>
      </w:r>
      <w:r w:rsidR="00932CF3">
        <w:rPr>
          <w:rFonts w:ascii="맑은 고딕" w:eastAsia="맑은 고딕" w:hAnsi="맑은 고딕"/>
        </w:rPr>
        <w:t xml:space="preserve">셔서 왕의 왕으로서 보좌에 앉으신 </w:t>
      </w:r>
      <w:r w:rsidR="000A020D">
        <w:rPr>
          <w:rFonts w:ascii="맑은 고딕" w:eastAsia="맑은 고딕" w:hAnsi="맑은 고딕"/>
        </w:rPr>
        <w:t>영광스러운 예수님</w:t>
      </w:r>
      <w:r w:rsidR="007610C3">
        <w:rPr>
          <w:rFonts w:ascii="맑은 고딕" w:eastAsia="맑은 고딕" w:hAnsi="맑은 고딕"/>
        </w:rPr>
        <w:t>의 모습을 본 요한의 비전을 소유하기를 기도합니다.</w:t>
      </w:r>
      <w:r w:rsidR="007610C3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우리가 비록 첫 독자들이 겪었던 똑같은 고난에 직면하고 있지는 않지만</w:t>
      </w:r>
      <w:r w:rsidR="005B0DF8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우리는 여전히 그들이 겪었던 영적 전쟁에 참여하고 있습니다. 게다가 우리 각자도 극복해야 할 시련과 유혹들이 있습니다.</w:t>
      </w:r>
      <w:r w:rsidR="007610C3">
        <w:rPr>
          <w:rFonts w:ascii="맑은 고딕" w:eastAsia="맑은 고딕" w:hAnsi="맑은 고딕" w:hint="default"/>
        </w:rPr>
        <w:t xml:space="preserve"> </w:t>
      </w:r>
      <w:r w:rsidR="007610C3">
        <w:rPr>
          <w:rFonts w:ascii="맑은 고딕" w:eastAsia="맑은 고딕" w:hAnsi="맑은 고딕"/>
        </w:rPr>
        <w:t>우리는 예수님을 증언할 같은 사명을 가지고 있습니다.</w:t>
      </w:r>
      <w:r w:rsidR="007610C3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 xml:space="preserve">우리는 이 공부를 통해 예수님의 재림의 소망을 다시 일깨우기를 기도합니다. 이 소망은 우리에게 시련과 유혹을 극복하여 주님이 다시 오실 때까지 예수님의 신실한 증인으로 살 수 있는 새로운 힘과 은혜를 줍니다. </w:t>
      </w:r>
    </w:p>
    <w:p w14:paraId="17CD32BD" w14:textId="77777777" w:rsidR="00B31A15" w:rsidRDefault="00B31A15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  <w:lang w:val="en-US"/>
        </w:rPr>
      </w:pPr>
    </w:p>
    <w:p w14:paraId="36203109" w14:textId="77777777" w:rsidR="00B31A15" w:rsidRDefault="00B31A15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hint="default"/>
          <w:lang w:val="en-US"/>
        </w:rPr>
      </w:pPr>
    </w:p>
    <w:p w14:paraId="0C05FED7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</w:rPr>
        <w:t>개요</w:t>
      </w:r>
    </w:p>
    <w:p w14:paraId="5D0E260A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852"/>
        <w:jc w:val="both"/>
        <w:rPr>
          <w:rFonts w:ascii="맑은 고딕" w:eastAsia="맑은 고딕" w:hAnsi="맑은 고딕" w:cs="Helvetica" w:hint="default"/>
          <w:sz w:val="18"/>
          <w:szCs w:val="18"/>
        </w:rPr>
      </w:pPr>
    </w:p>
    <w:p w14:paraId="02D646B9" w14:textId="567273FE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I. </w:t>
      </w:r>
      <w:r w:rsidRPr="00B31A15">
        <w:rPr>
          <w:rFonts w:ascii="맑은 고딕" w:eastAsia="맑은 고딕" w:hAnsi="맑은 고딕"/>
        </w:rPr>
        <w:t>서론</w:t>
      </w:r>
      <w:r w:rsidR="00B23FB5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(1:1-8)</w:t>
      </w:r>
    </w:p>
    <w:p w14:paraId="7163C8B3" w14:textId="7FD8B96D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>예수 그리스도의 계시</w:t>
      </w:r>
      <w:r w:rsidR="00B23FB5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(1-3)</w:t>
      </w:r>
    </w:p>
    <w:p w14:paraId="1C175C4A" w14:textId="6DD29831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B. </w:t>
      </w:r>
      <w:r w:rsidRPr="00B31A15">
        <w:rPr>
          <w:rFonts w:ascii="맑은 고딕" w:eastAsia="맑은 고딕" w:hAnsi="맑은 고딕"/>
        </w:rPr>
        <w:t xml:space="preserve">인사말과 </w:t>
      </w:r>
      <w:r w:rsidR="00B23FB5">
        <w:rPr>
          <w:rFonts w:ascii="맑은 고딕" w:eastAsia="맑은 고딕" w:hAnsi="맑은 고딕"/>
        </w:rPr>
        <w:t>송영</w:t>
      </w:r>
      <w:r w:rsidRPr="00B31A15">
        <w:rPr>
          <w:rFonts w:ascii="맑은 고딕" w:eastAsia="맑은 고딕" w:hAnsi="맑은 고딕"/>
        </w:rPr>
        <w:t xml:space="preserve"> (4-8)</w:t>
      </w:r>
    </w:p>
    <w:p w14:paraId="473C4498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II. </w:t>
      </w:r>
      <w:r w:rsidRPr="00B31A15">
        <w:rPr>
          <w:rFonts w:ascii="맑은 고딕" w:eastAsia="맑은 고딕" w:hAnsi="맑은 고딕"/>
        </w:rPr>
        <w:t>일곱 교회에게 주는 메시지 (2:1-3:22)</w:t>
      </w:r>
    </w:p>
    <w:p w14:paraId="6E206085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>인자에 대한 요한의 비전 (1:9-20)</w:t>
      </w:r>
    </w:p>
    <w:p w14:paraId="6B23BE55" w14:textId="421F1C8B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B. </w:t>
      </w:r>
      <w:r w:rsidRPr="00B31A15">
        <w:rPr>
          <w:rFonts w:ascii="맑은 고딕" w:eastAsia="맑은 고딕" w:hAnsi="맑은 고딕"/>
        </w:rPr>
        <w:t xml:space="preserve">에베소 교회에 </w:t>
      </w:r>
      <w:r w:rsidR="00932CF3">
        <w:rPr>
          <w:rFonts w:ascii="맑은 고딕" w:eastAsia="맑은 고딕" w:hAnsi="맑은 고딕"/>
        </w:rPr>
        <w:t>주는</w:t>
      </w:r>
      <w:r w:rsidRPr="00B31A15">
        <w:rPr>
          <w:rFonts w:ascii="맑은 고딕" w:eastAsia="맑은 고딕" w:hAnsi="맑은 고딕"/>
        </w:rPr>
        <w:t xml:space="preserve"> 메시지</w:t>
      </w:r>
      <w:r w:rsidR="00B23FB5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(2:1-7)</w:t>
      </w:r>
    </w:p>
    <w:p w14:paraId="5549B1FF" w14:textId="1B65EF0C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C. </w:t>
      </w:r>
      <w:r w:rsidR="00B23FB5">
        <w:rPr>
          <w:rFonts w:ascii="맑은 고딕" w:eastAsia="맑은 고딕" w:hAnsi="맑은 고딕" w:cs="Helvetica"/>
          <w:lang w:val="en-US"/>
        </w:rPr>
        <w:t>서</w:t>
      </w:r>
      <w:r w:rsidRPr="00B31A15">
        <w:rPr>
          <w:rFonts w:ascii="맑은 고딕" w:eastAsia="맑은 고딕" w:hAnsi="맑은 고딕"/>
        </w:rPr>
        <w:t>머나 교회에 주는 메시지 (8-11)</w:t>
      </w:r>
    </w:p>
    <w:p w14:paraId="073E6BDE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D. </w:t>
      </w:r>
      <w:r w:rsidRPr="00B31A15">
        <w:rPr>
          <w:rFonts w:ascii="맑은 고딕" w:eastAsia="맑은 고딕" w:hAnsi="맑은 고딕"/>
        </w:rPr>
        <w:t>버가모 교회에 주는 메시지 (12-17)</w:t>
      </w:r>
    </w:p>
    <w:p w14:paraId="00BCCA2A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E. </w:t>
      </w:r>
      <w:r w:rsidRPr="00B31A15">
        <w:rPr>
          <w:rFonts w:ascii="맑은 고딕" w:eastAsia="맑은 고딕" w:hAnsi="맑은 고딕"/>
        </w:rPr>
        <w:t>두아디라 교회에 주는 메시지 (18-29)</w:t>
      </w:r>
    </w:p>
    <w:p w14:paraId="65A46EAB" w14:textId="3090687E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F. </w:t>
      </w:r>
      <w:r w:rsidRPr="00B31A15">
        <w:rPr>
          <w:rFonts w:ascii="맑은 고딕" w:eastAsia="맑은 고딕" w:hAnsi="맑은 고딕"/>
        </w:rPr>
        <w:t>사데 교회에 주는 메시지</w:t>
      </w:r>
      <w:r w:rsidR="00B23FB5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(3:1-6)</w:t>
      </w:r>
    </w:p>
    <w:p w14:paraId="703685EA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G. </w:t>
      </w:r>
      <w:r w:rsidRPr="00B31A15">
        <w:rPr>
          <w:rFonts w:ascii="맑은 고딕" w:eastAsia="맑은 고딕" w:hAnsi="맑은 고딕"/>
        </w:rPr>
        <w:t>빌라델비아 교회에 주는 메시지 (7-13)</w:t>
      </w:r>
    </w:p>
    <w:p w14:paraId="76BC479C" w14:textId="2F05680A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H. </w:t>
      </w:r>
      <w:r w:rsidRPr="00B31A15">
        <w:rPr>
          <w:rFonts w:ascii="맑은 고딕" w:eastAsia="맑은 고딕" w:hAnsi="맑은 고딕"/>
        </w:rPr>
        <w:t>라오디게아 교회에 주는 메시지</w:t>
      </w:r>
      <w:r w:rsidR="00B23FB5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(14-22)</w:t>
      </w:r>
    </w:p>
    <w:p w14:paraId="30141133" w14:textId="7D751F4C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III. </w:t>
      </w:r>
      <w:r w:rsidRPr="00B31A15">
        <w:rPr>
          <w:rFonts w:ascii="맑은 고딕" w:eastAsia="맑은 고딕" w:hAnsi="맑은 고딕"/>
        </w:rPr>
        <w:t>하늘의 하나님의 보좌와 어린 양과 두루마리</w:t>
      </w:r>
      <w:r w:rsidR="00B23FB5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(4:1-5:14)</w:t>
      </w:r>
    </w:p>
    <w:p w14:paraId="0CE4B02A" w14:textId="57578E15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>창조주 하나님</w:t>
      </w:r>
      <w:r w:rsidR="00932CF3">
        <w:rPr>
          <w:rFonts w:ascii="맑은 고딕" w:eastAsia="맑은 고딕" w:hAnsi="맑은 고딕"/>
        </w:rPr>
        <w:t>께</w:t>
      </w:r>
      <w:r w:rsidRPr="00B31A15">
        <w:rPr>
          <w:rFonts w:ascii="맑은 고딕" w:eastAsia="맑은 고딕" w:hAnsi="맑은 고딕"/>
        </w:rPr>
        <w:t xml:space="preserve"> 대한 경배</w:t>
      </w:r>
      <w:r w:rsidR="003433CF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(4:1-11)</w:t>
      </w:r>
    </w:p>
    <w:p w14:paraId="3C46FE8B" w14:textId="2CC31590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B. </w:t>
      </w:r>
      <w:r w:rsidRPr="00B31A15">
        <w:rPr>
          <w:rFonts w:ascii="맑은 고딕" w:eastAsia="맑은 고딕" w:hAnsi="맑은 고딕"/>
        </w:rPr>
        <w:t>두루마리를 펴실 수 있</w:t>
      </w:r>
      <w:r w:rsidR="003433CF">
        <w:rPr>
          <w:rFonts w:ascii="맑은 고딕" w:eastAsia="맑은 고딕" w:hAnsi="맑은 고딕"/>
        </w:rPr>
        <w:t xml:space="preserve">는 어린 양 </w:t>
      </w:r>
      <w:r w:rsidRPr="00B31A15">
        <w:rPr>
          <w:rFonts w:ascii="맑은 고딕" w:eastAsia="맑은 고딕" w:hAnsi="맑은 고딕"/>
        </w:rPr>
        <w:t>(5:1-5)</w:t>
      </w:r>
    </w:p>
    <w:p w14:paraId="0A9FF8AF" w14:textId="0223451C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>C.</w:t>
      </w:r>
      <w:r w:rsidR="007610C3">
        <w:rPr>
          <w:rFonts w:ascii="맑은 고딕" w:eastAsia="맑은 고딕" w:hAnsi="맑은 고딕" w:cs="Helvetica" w:hint="default"/>
          <w:lang w:val="en-US"/>
        </w:rPr>
        <w:t xml:space="preserve"> </w:t>
      </w:r>
      <w:r w:rsidR="003433CF">
        <w:rPr>
          <w:rFonts w:ascii="맑은 고딕" w:eastAsia="맑은 고딕" w:hAnsi="맑은 고딕"/>
        </w:rPr>
        <w:t>모든 피조물이</w:t>
      </w:r>
      <w:r w:rsidRPr="00B31A15">
        <w:rPr>
          <w:rFonts w:ascii="맑은 고딕" w:eastAsia="맑은 고딕" w:hAnsi="맑은 고딕"/>
        </w:rPr>
        <w:t xml:space="preserve"> </w:t>
      </w:r>
      <w:r w:rsidR="003433CF" w:rsidRPr="00B31A15">
        <w:rPr>
          <w:rFonts w:ascii="맑은 고딕" w:eastAsia="맑은 고딕" w:hAnsi="맑은 고딕"/>
        </w:rPr>
        <w:t>죽임 당하신 어린 양을 경배</w:t>
      </w:r>
      <w:r w:rsidR="003433CF">
        <w:rPr>
          <w:rFonts w:ascii="맑은 고딕" w:eastAsia="맑은 고딕" w:hAnsi="맑은 고딕"/>
        </w:rPr>
        <w:t xml:space="preserve">함 </w:t>
      </w:r>
      <w:r w:rsidRPr="00B31A15">
        <w:rPr>
          <w:rFonts w:ascii="맑은 고딕" w:eastAsia="맑은 고딕" w:hAnsi="맑은 고딕"/>
        </w:rPr>
        <w:t>(6-14)</w:t>
      </w:r>
    </w:p>
    <w:p w14:paraId="3614116A" w14:textId="09E22092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IV. </w:t>
      </w:r>
      <w:r w:rsidRPr="00B31A15">
        <w:rPr>
          <w:rFonts w:ascii="맑은 고딕" w:eastAsia="맑은 고딕" w:hAnsi="맑은 고딕"/>
        </w:rPr>
        <w:t>일곱 인</w:t>
      </w:r>
      <w:r w:rsidR="003433CF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(6:1-8:5)</w:t>
      </w:r>
    </w:p>
    <w:p w14:paraId="3AECE00E" w14:textId="2D5DDCD2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>일곱 인 중 여섯 인을 떼시</w:t>
      </w:r>
      <w:r w:rsidR="003433CF">
        <w:rPr>
          <w:rFonts w:ascii="맑은 고딕" w:eastAsia="맑은 고딕" w:hAnsi="맑은 고딕"/>
        </w:rPr>
        <w:t>는 어린 양</w:t>
      </w:r>
      <w:r w:rsidRPr="00B31A15">
        <w:rPr>
          <w:rFonts w:ascii="맑은 고딕" w:eastAsia="맑은 고딕" w:hAnsi="맑은 고딕"/>
        </w:rPr>
        <w:t xml:space="preserve"> (6:1-17)</w:t>
      </w:r>
    </w:p>
    <w:p w14:paraId="2C5C5D0B" w14:textId="4063414D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>B.</w:t>
      </w:r>
      <w:r w:rsidR="003433CF">
        <w:rPr>
          <w:rFonts w:ascii="맑은 고딕" w:eastAsia="맑은 고딕" w:hAnsi="맑은 고딕" w:cs="Helvetica" w:hint="default"/>
          <w:lang w:val="en-US"/>
        </w:rPr>
        <w:t xml:space="preserve"> </w:t>
      </w:r>
      <w:r w:rsidRPr="00B31A15">
        <w:rPr>
          <w:rFonts w:ascii="맑은 고딕" w:eastAsia="맑은 고딕" w:hAnsi="맑은 고딕"/>
        </w:rPr>
        <w:t>살아 계신 하나님에 의해 인침을 받</w:t>
      </w:r>
      <w:r w:rsidR="003433CF">
        <w:rPr>
          <w:rFonts w:ascii="맑은 고딕" w:eastAsia="맑은 고딕" w:hAnsi="맑은 고딕"/>
        </w:rPr>
        <w:t xml:space="preserve">은 </w:t>
      </w:r>
      <w:r w:rsidR="003433CF" w:rsidRPr="00B31A15">
        <w:rPr>
          <w:rFonts w:ascii="맑은 고딕" w:eastAsia="맑은 고딕" w:hAnsi="맑은 고딕"/>
        </w:rPr>
        <w:t>144,000</w:t>
      </w:r>
      <w:r w:rsidR="003433CF">
        <w:rPr>
          <w:rFonts w:ascii="맑은 고딕" w:eastAsia="맑은 고딕" w:hAnsi="맑은 고딕" w:hint="default"/>
        </w:rPr>
        <w:t xml:space="preserve"> </w:t>
      </w:r>
      <w:r w:rsidRPr="00B31A15">
        <w:rPr>
          <w:rFonts w:ascii="맑은 고딕" w:eastAsia="맑은 고딕" w:hAnsi="맑은 고딕"/>
        </w:rPr>
        <w:t>(7:1-8)</w:t>
      </w:r>
    </w:p>
    <w:p w14:paraId="6E6A2E4F" w14:textId="40098D86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C. </w:t>
      </w:r>
      <w:r w:rsidRPr="00B31A15">
        <w:rPr>
          <w:rFonts w:ascii="맑은 고딕" w:eastAsia="맑은 고딕" w:hAnsi="맑은 고딕"/>
        </w:rPr>
        <w:t>모든 나라에서 온 큰 무리가 하나님을 경배</w:t>
      </w:r>
      <w:r w:rsidR="003433CF">
        <w:rPr>
          <w:rFonts w:ascii="맑은 고딕" w:eastAsia="맑은 고딕" w:hAnsi="맑은 고딕"/>
        </w:rPr>
        <w:t xml:space="preserve">함 </w:t>
      </w:r>
      <w:r w:rsidRPr="00B31A15">
        <w:rPr>
          <w:rFonts w:ascii="맑은 고딕" w:eastAsia="맑은 고딕" w:hAnsi="맑은 고딕"/>
        </w:rPr>
        <w:t>(7:9-17)</w:t>
      </w:r>
    </w:p>
    <w:p w14:paraId="7A7F7931" w14:textId="5575F6A5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D. </w:t>
      </w:r>
      <w:r w:rsidRPr="00B31A15">
        <w:rPr>
          <w:rFonts w:ascii="맑은 고딕" w:eastAsia="맑은 고딕" w:hAnsi="맑은 고딕"/>
        </w:rPr>
        <w:t xml:space="preserve">일곱 째 인을 </w:t>
      </w:r>
      <w:r w:rsidR="003433CF">
        <w:rPr>
          <w:rFonts w:ascii="맑은 고딕" w:eastAsia="맑은 고딕" w:hAnsi="맑은 고딕"/>
        </w:rPr>
        <w:t xml:space="preserve">뗌 </w:t>
      </w:r>
      <w:r w:rsidRPr="00B31A15">
        <w:rPr>
          <w:rFonts w:ascii="맑은 고딕" w:eastAsia="맑은 고딕" w:hAnsi="맑은 고딕"/>
        </w:rPr>
        <w:t>(8:1-5)</w:t>
      </w:r>
    </w:p>
    <w:p w14:paraId="07594D9B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V. </w:t>
      </w:r>
      <w:r w:rsidRPr="00B31A15">
        <w:rPr>
          <w:rFonts w:ascii="맑은 고딕" w:eastAsia="맑은 고딕" w:hAnsi="맑은 고딕"/>
        </w:rPr>
        <w:t>일곱 나팔 (8:6-11:19)</w:t>
      </w:r>
    </w:p>
    <w:p w14:paraId="0802F014" w14:textId="2AF275A2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>일곱 나팔 중 여섯 나팔이 울</w:t>
      </w:r>
      <w:r w:rsidR="003433CF">
        <w:rPr>
          <w:rFonts w:ascii="맑은 고딕" w:eastAsia="맑은 고딕" w:hAnsi="맑은 고딕"/>
        </w:rPr>
        <w:t xml:space="preserve">림 </w:t>
      </w:r>
      <w:r w:rsidRPr="00B31A15">
        <w:rPr>
          <w:rFonts w:ascii="맑은 고딕" w:eastAsia="맑은 고딕" w:hAnsi="맑은 고딕"/>
        </w:rPr>
        <w:t>(8:6-9:21)</w:t>
      </w:r>
    </w:p>
    <w:p w14:paraId="73C0EEA7" w14:textId="2FD73161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B. </w:t>
      </w:r>
      <w:r w:rsidRPr="00B31A15">
        <w:rPr>
          <w:rFonts w:ascii="맑은 고딕" w:eastAsia="맑은 고딕" w:hAnsi="맑은 고딕"/>
        </w:rPr>
        <w:t>천사가 요한에게 작은 두루마리를 먹고 예언하라고 명령</w:t>
      </w:r>
      <w:r w:rsidR="003433CF">
        <w:rPr>
          <w:rFonts w:ascii="맑은 고딕" w:eastAsia="맑은 고딕" w:hAnsi="맑은 고딕"/>
        </w:rPr>
        <w:t>함</w:t>
      </w:r>
      <w:r w:rsidRPr="00B31A15">
        <w:rPr>
          <w:rFonts w:ascii="맑은 고딕" w:eastAsia="맑은 고딕" w:hAnsi="맑은 고딕"/>
        </w:rPr>
        <w:t xml:space="preserve"> (10:1-11)</w:t>
      </w:r>
    </w:p>
    <w:p w14:paraId="4B907022" w14:textId="049A253A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C. </w:t>
      </w:r>
      <w:r w:rsidRPr="00B31A15">
        <w:rPr>
          <w:rFonts w:ascii="맑은 고딕" w:eastAsia="맑은 고딕" w:hAnsi="맑은 고딕"/>
        </w:rPr>
        <w:t>하나님이 예언</w:t>
      </w:r>
      <w:r w:rsidR="003433CF">
        <w:rPr>
          <w:rFonts w:ascii="맑은 고딕" w:eastAsia="맑은 고딕" w:hAnsi="맑은 고딕"/>
        </w:rPr>
        <w:t xml:space="preserve">할 두 증인을 임명하심 </w:t>
      </w:r>
      <w:r w:rsidRPr="00B31A15">
        <w:rPr>
          <w:rFonts w:ascii="맑은 고딕" w:eastAsia="맑은 고딕" w:hAnsi="맑은 고딕"/>
        </w:rPr>
        <w:t>(11:1-14)</w:t>
      </w:r>
    </w:p>
    <w:p w14:paraId="7F2A9EBE" w14:textId="10FC5A35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D. </w:t>
      </w:r>
      <w:r w:rsidRPr="00B31A15">
        <w:rPr>
          <w:rFonts w:ascii="맑은 고딕" w:eastAsia="맑은 고딕" w:hAnsi="맑은 고딕"/>
        </w:rPr>
        <w:t>일곱 째 나팔이 울</w:t>
      </w:r>
      <w:r w:rsidR="003433CF">
        <w:rPr>
          <w:rFonts w:ascii="맑은 고딕" w:eastAsia="맑은 고딕" w:hAnsi="맑은 고딕"/>
        </w:rPr>
        <w:t xml:space="preserve">림 </w:t>
      </w:r>
      <w:r w:rsidRPr="00B31A15">
        <w:rPr>
          <w:rFonts w:ascii="맑은 고딕" w:eastAsia="맑은 고딕" w:hAnsi="맑은 고딕"/>
        </w:rPr>
        <w:t>(11:15-19)</w:t>
      </w:r>
    </w:p>
    <w:p w14:paraId="2118C96C" w14:textId="047E8FB4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VI. </w:t>
      </w:r>
      <w:r w:rsidRPr="00B31A15">
        <w:rPr>
          <w:rFonts w:ascii="맑은 고딕" w:eastAsia="맑은 고딕" w:hAnsi="맑은 고딕"/>
        </w:rPr>
        <w:t>그리스도와 사탄</w:t>
      </w:r>
      <w:r w:rsidR="003433CF">
        <w:rPr>
          <w:rFonts w:ascii="맑은 고딕" w:eastAsia="맑은 고딕" w:hAnsi="맑은 고딕"/>
        </w:rPr>
        <w:t>과</w:t>
      </w:r>
      <w:r w:rsidRPr="00B31A15">
        <w:rPr>
          <w:rFonts w:ascii="맑은 고딕" w:eastAsia="맑은 고딕" w:hAnsi="맑은 고딕"/>
        </w:rPr>
        <w:t>의 영적</w:t>
      </w:r>
      <w:r w:rsidR="003433CF">
        <w:rPr>
          <w:rFonts w:ascii="맑은 고딕" w:eastAsia="맑은 고딕" w:hAnsi="맑은 고딕"/>
        </w:rPr>
        <w:t xml:space="preserve"> 갈등</w:t>
      </w:r>
      <w:r w:rsidRPr="00B31A15">
        <w:rPr>
          <w:rFonts w:ascii="맑은 고딕" w:eastAsia="맑은 고딕" w:hAnsi="맑은 고딕"/>
        </w:rPr>
        <w:t xml:space="preserve"> (12:1-14:20)</w:t>
      </w:r>
    </w:p>
    <w:p w14:paraId="4EF40B60" w14:textId="065B90E2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>여자, 용, 그리고 짐승</w:t>
      </w:r>
      <w:r w:rsidR="003433CF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(12:1-13:18)</w:t>
      </w:r>
    </w:p>
    <w:p w14:paraId="0365453C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 w:cs="Helvetica"/>
          <w:lang w:val="en-US"/>
        </w:rPr>
        <w:tab/>
        <w:t xml:space="preserve">1. </w:t>
      </w:r>
      <w:r w:rsidRPr="00B31A15">
        <w:rPr>
          <w:rFonts w:ascii="맑은 고딕" w:eastAsia="맑은 고딕" w:hAnsi="맑은 고딕"/>
        </w:rPr>
        <w:t>두 표적: 여자와 용 (12:1-6)</w:t>
      </w:r>
    </w:p>
    <w:p w14:paraId="5F1DBCBA" w14:textId="765B3272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 w:cs="Helvetica"/>
          <w:lang w:val="en-US"/>
        </w:rPr>
        <w:tab/>
        <w:t xml:space="preserve">2. </w:t>
      </w:r>
      <w:r w:rsidRPr="00B31A15">
        <w:rPr>
          <w:rFonts w:ascii="맑은 고딕" w:eastAsia="맑은 고딕" w:hAnsi="맑은 고딕"/>
        </w:rPr>
        <w:t>하늘에서 용이 패배</w:t>
      </w:r>
      <w:r w:rsidR="003433CF">
        <w:rPr>
          <w:rFonts w:ascii="맑은 고딕" w:eastAsia="맑은 고딕" w:hAnsi="맑은 고딕"/>
        </w:rPr>
        <w:t>함</w:t>
      </w:r>
      <w:r w:rsidRPr="00B31A15">
        <w:rPr>
          <w:rFonts w:ascii="맑은 고딕" w:eastAsia="맑은 고딕" w:hAnsi="맑은 고딕"/>
        </w:rPr>
        <w:t xml:space="preserve"> (7-12)</w:t>
      </w:r>
    </w:p>
    <w:p w14:paraId="12DE12AD" w14:textId="35E03D3A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 w:cs="Helvetica"/>
          <w:lang w:val="en-US"/>
        </w:rPr>
        <w:tab/>
        <w:t xml:space="preserve">3. </w:t>
      </w:r>
      <w:r w:rsidRPr="00B31A15">
        <w:rPr>
          <w:rFonts w:ascii="맑은 고딕" w:eastAsia="맑은 고딕" w:hAnsi="맑은 고딕"/>
        </w:rPr>
        <w:t xml:space="preserve">용이 여자를 </w:t>
      </w:r>
      <w:r w:rsidR="003433CF">
        <w:rPr>
          <w:rFonts w:ascii="맑은 고딕" w:eastAsia="맑은 고딕" w:hAnsi="맑은 고딕"/>
        </w:rPr>
        <w:t>죽이고자 추적함</w:t>
      </w:r>
      <w:r w:rsidRPr="00B31A15">
        <w:rPr>
          <w:rFonts w:ascii="맑은 고딕" w:eastAsia="맑은 고딕" w:hAnsi="맑은 고딕"/>
        </w:rPr>
        <w:t xml:space="preserve"> (13-17)</w:t>
      </w:r>
    </w:p>
    <w:p w14:paraId="6C7F27EC" w14:textId="43891FC8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 w:cs="Helvetica"/>
          <w:lang w:val="en-US"/>
        </w:rPr>
        <w:tab/>
        <w:t xml:space="preserve">4. </w:t>
      </w:r>
      <w:r w:rsidR="00932CF3">
        <w:rPr>
          <w:rFonts w:ascii="맑은 고딕" w:eastAsia="맑은 고딕" w:hAnsi="맑은 고딕" w:cs="Helvetica"/>
          <w:lang w:val="en-US"/>
        </w:rPr>
        <w:t>바다</w:t>
      </w:r>
      <w:r w:rsidRPr="00B31A15">
        <w:rPr>
          <w:rFonts w:ascii="맑은 고딕" w:eastAsia="맑은 고딕" w:hAnsi="맑은 고딕"/>
        </w:rPr>
        <w:t>에서 나온 짐승</w:t>
      </w:r>
      <w:r w:rsidR="003433CF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(13:1-10)</w:t>
      </w:r>
    </w:p>
    <w:p w14:paraId="652B87F6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 w:cs="Helvetica"/>
          <w:lang w:val="en-US"/>
        </w:rPr>
        <w:tab/>
        <w:t xml:space="preserve">5. </w:t>
      </w:r>
      <w:r w:rsidRPr="00B31A15">
        <w:rPr>
          <w:rFonts w:ascii="맑은 고딕" w:eastAsia="맑은 고딕" w:hAnsi="맑은 고딕"/>
        </w:rPr>
        <w:t>땅에서 나온 두번 째 짐승 (11-18)</w:t>
      </w:r>
    </w:p>
    <w:p w14:paraId="520BD2B1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B. </w:t>
      </w:r>
      <w:r w:rsidRPr="00B31A15">
        <w:rPr>
          <w:rFonts w:ascii="맑은 고딕" w:eastAsia="맑은 고딕" w:hAnsi="맑은 고딕"/>
        </w:rPr>
        <w:t>어린 양과 144,000 (14:1-20)</w:t>
      </w:r>
    </w:p>
    <w:p w14:paraId="2A9EA07A" w14:textId="58ABC405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 w:cs="Helvetica"/>
          <w:lang w:val="en-US"/>
        </w:rPr>
        <w:tab/>
        <w:t xml:space="preserve">1. </w:t>
      </w:r>
      <w:r w:rsidRPr="00B31A15">
        <w:rPr>
          <w:rFonts w:ascii="맑은 고딕" w:eastAsia="맑은 고딕" w:hAnsi="맑은 고딕"/>
        </w:rPr>
        <w:t>144,000이 새 노래를 부</w:t>
      </w:r>
      <w:r w:rsidR="003433CF">
        <w:rPr>
          <w:rFonts w:ascii="맑은 고딕" w:eastAsia="맑은 고딕" w:hAnsi="맑은 고딕"/>
        </w:rPr>
        <w:t xml:space="preserve">름 </w:t>
      </w:r>
      <w:r w:rsidRPr="00B31A15">
        <w:rPr>
          <w:rFonts w:ascii="맑은 고딕" w:eastAsia="맑은 고딕" w:hAnsi="맑은 고딕"/>
        </w:rPr>
        <w:t>(14:1-5)</w:t>
      </w:r>
    </w:p>
    <w:p w14:paraId="227F296F" w14:textId="723378FD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 w:cs="Helvetica"/>
          <w:lang w:val="en-US"/>
        </w:rPr>
        <w:tab/>
        <w:t xml:space="preserve">2. </w:t>
      </w:r>
      <w:r w:rsidRPr="00B31A15">
        <w:rPr>
          <w:rFonts w:ascii="맑은 고딕" w:eastAsia="맑은 고딕" w:hAnsi="맑은 고딕"/>
        </w:rPr>
        <w:t>세 천사가 복음과 심판, 경고를 선포</w:t>
      </w:r>
      <w:r w:rsidR="003433CF">
        <w:rPr>
          <w:rFonts w:ascii="맑은 고딕" w:eastAsia="맑은 고딕" w:hAnsi="맑은 고딕"/>
        </w:rPr>
        <w:t>함</w:t>
      </w:r>
      <w:r w:rsidRPr="00B31A15">
        <w:rPr>
          <w:rFonts w:ascii="맑은 고딕" w:eastAsia="맑은 고딕" w:hAnsi="맑은 고딕"/>
        </w:rPr>
        <w:t xml:space="preserve"> (6-13)</w:t>
      </w:r>
    </w:p>
    <w:p w14:paraId="03655B3F" w14:textId="3BB57F14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</w:r>
      <w:r w:rsidRPr="00B31A15">
        <w:rPr>
          <w:rFonts w:ascii="맑은 고딕" w:eastAsia="맑은 고딕" w:hAnsi="맑은 고딕" w:cs="Helvetica"/>
          <w:lang w:val="en-US"/>
        </w:rPr>
        <w:tab/>
        <w:t xml:space="preserve">3. </w:t>
      </w:r>
      <w:r w:rsidRPr="00B31A15">
        <w:rPr>
          <w:rFonts w:ascii="맑은 고딕" w:eastAsia="맑은 고딕" w:hAnsi="맑은 고딕"/>
        </w:rPr>
        <w:t>땅의 추수</w:t>
      </w:r>
      <w:r w:rsidR="003433CF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(14-20)</w:t>
      </w:r>
    </w:p>
    <w:p w14:paraId="626A4425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VII. </w:t>
      </w:r>
      <w:r w:rsidRPr="00B31A15">
        <w:rPr>
          <w:rFonts w:ascii="맑은 고딕" w:eastAsia="맑은 고딕" w:hAnsi="맑은 고딕"/>
        </w:rPr>
        <w:t>일곱 재앙을 가진 일곱 천사 (15:1-16:21)</w:t>
      </w:r>
    </w:p>
    <w:p w14:paraId="21C52B7D" w14:textId="3C95109B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>구속 받은 사람들은 모세와 어린 양의 노래를 부</w:t>
      </w:r>
      <w:r w:rsidR="003433CF">
        <w:rPr>
          <w:rFonts w:ascii="맑은 고딕" w:eastAsia="맑은 고딕" w:hAnsi="맑은 고딕"/>
        </w:rPr>
        <w:t>름</w:t>
      </w:r>
      <w:r w:rsidRPr="00B31A15">
        <w:rPr>
          <w:rFonts w:ascii="맑은 고딕" w:eastAsia="맑은 고딕" w:hAnsi="맑은 고딕"/>
        </w:rPr>
        <w:t xml:space="preserve"> (15:1-4)</w:t>
      </w:r>
    </w:p>
    <w:p w14:paraId="24223167" w14:textId="16EF68AF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B. </w:t>
      </w:r>
      <w:r w:rsidRPr="00B31A15">
        <w:rPr>
          <w:rFonts w:ascii="맑은 고딕" w:eastAsia="맑은 고딕" w:hAnsi="맑은 고딕"/>
        </w:rPr>
        <w:t>일곱 천사들이 하나님의 진노의 일곱 대접을 받</w:t>
      </w:r>
      <w:r w:rsidR="00C2119C">
        <w:rPr>
          <w:rFonts w:ascii="맑은 고딕" w:eastAsia="맑은 고딕" w:hAnsi="맑은 고딕"/>
        </w:rPr>
        <w:t>음</w:t>
      </w:r>
      <w:r w:rsidRPr="00B31A15">
        <w:rPr>
          <w:rFonts w:ascii="맑은 고딕" w:eastAsia="맑은 고딕" w:hAnsi="맑은 고딕"/>
        </w:rPr>
        <w:t xml:space="preserve"> (5-8)</w:t>
      </w:r>
    </w:p>
    <w:p w14:paraId="4ECE11D6" w14:textId="1EA96190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C. </w:t>
      </w:r>
      <w:r w:rsidRPr="00B31A15">
        <w:rPr>
          <w:rFonts w:ascii="맑은 고딕" w:eastAsia="맑은 고딕" w:hAnsi="맑은 고딕"/>
        </w:rPr>
        <w:t>일곱 천사들이 땅에 대한 심판을 선포</w:t>
      </w:r>
      <w:r w:rsidR="00C2119C">
        <w:rPr>
          <w:rFonts w:ascii="맑은 고딕" w:eastAsia="맑은 고딕" w:hAnsi="맑은 고딕"/>
        </w:rPr>
        <w:t>함</w:t>
      </w:r>
      <w:r w:rsidRPr="00B31A15">
        <w:rPr>
          <w:rFonts w:ascii="맑은 고딕" w:eastAsia="맑은 고딕" w:hAnsi="맑은 고딕"/>
        </w:rPr>
        <w:t xml:space="preserve"> (16:1-21)</w:t>
      </w:r>
    </w:p>
    <w:p w14:paraId="528F1B47" w14:textId="6310987E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VIII. </w:t>
      </w:r>
      <w:r w:rsidRPr="00B31A15">
        <w:rPr>
          <w:rFonts w:ascii="맑은 고딕" w:eastAsia="맑은 고딕" w:hAnsi="맑은 고딕"/>
        </w:rPr>
        <w:t>바벨론에 대한 심판과 짐승의 패배</w:t>
      </w:r>
      <w:r w:rsidR="00C2119C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(17:1-20:15)</w:t>
      </w:r>
    </w:p>
    <w:p w14:paraId="57165925" w14:textId="0EB7090C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>짐승 위에 탄 음녀 바벨론</w:t>
      </w:r>
      <w:r w:rsidR="00C2119C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(17:1-14)</w:t>
      </w:r>
    </w:p>
    <w:p w14:paraId="0F66BEEE" w14:textId="22E5B4B4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B. </w:t>
      </w:r>
      <w:r w:rsidRPr="00B31A15">
        <w:rPr>
          <w:rFonts w:ascii="맑은 고딕" w:eastAsia="맑은 고딕" w:hAnsi="맑은 고딕"/>
        </w:rPr>
        <w:t xml:space="preserve">짐승과 열 뿔이 음녀를 망하게 </w:t>
      </w:r>
      <w:r w:rsidR="00C2119C">
        <w:rPr>
          <w:rFonts w:ascii="맑은 고딕" w:eastAsia="맑은 고딕" w:hAnsi="맑은 고딕"/>
        </w:rPr>
        <w:t>함</w:t>
      </w:r>
      <w:r w:rsidRPr="00B31A15">
        <w:rPr>
          <w:rFonts w:ascii="맑은 고딕" w:eastAsia="맑은 고딕" w:hAnsi="맑은 고딕"/>
        </w:rPr>
        <w:t xml:space="preserve"> (15-18)</w:t>
      </w:r>
    </w:p>
    <w:p w14:paraId="73B765CF" w14:textId="63BB3FA8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>C.</w:t>
      </w:r>
      <w:r w:rsidRPr="00B31A15">
        <w:rPr>
          <w:rFonts w:ascii="맑은 고딕" w:eastAsia="맑은 고딕" w:hAnsi="맑은 고딕"/>
        </w:rPr>
        <w:t xml:space="preserve"> 바벨론으로부터 나오도록 부름을 받은 하나님의 백성들</w:t>
      </w:r>
      <w:r w:rsidR="00C2119C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(18:1-8)</w:t>
      </w:r>
    </w:p>
    <w:p w14:paraId="5DC99CA0" w14:textId="1EE2BAB9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D. </w:t>
      </w:r>
      <w:r w:rsidRPr="00B31A15">
        <w:rPr>
          <w:rFonts w:ascii="맑은 고딕" w:eastAsia="맑은 고딕" w:hAnsi="맑은 고딕"/>
        </w:rPr>
        <w:t>바벨론에게 임할 화</w:t>
      </w:r>
      <w:r w:rsidR="00C2119C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(9-24)</w:t>
      </w:r>
    </w:p>
    <w:p w14:paraId="1A8A8BA8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E. </w:t>
      </w:r>
      <w:r w:rsidRPr="00B31A15">
        <w:rPr>
          <w:rFonts w:ascii="맑은 고딕" w:eastAsia="맑은 고딕" w:hAnsi="맑은 고딕"/>
        </w:rPr>
        <w:t>바벨론 멸망에 대한 승리의 노래 (19:1-10)</w:t>
      </w:r>
    </w:p>
    <w:p w14:paraId="501C643A" w14:textId="775449C8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F. </w:t>
      </w:r>
      <w:r w:rsidRPr="00B31A15">
        <w:rPr>
          <w:rFonts w:ascii="맑은 고딕" w:eastAsia="맑은 고딕" w:hAnsi="맑은 고딕"/>
        </w:rPr>
        <w:t>충신과 진실</w:t>
      </w:r>
      <w:r w:rsidR="00C2119C">
        <w:rPr>
          <w:rFonts w:ascii="맑은 고딕" w:eastAsia="맑은 고딕" w:hAnsi="맑은 고딕"/>
        </w:rPr>
        <w:t xml:space="preserve">이라는 용사가 </w:t>
      </w:r>
      <w:r w:rsidRPr="00B31A15">
        <w:rPr>
          <w:rFonts w:ascii="맑은 고딕" w:eastAsia="맑은 고딕" w:hAnsi="맑은 고딕"/>
        </w:rPr>
        <w:t>짐승과 용을 물리</w:t>
      </w:r>
      <w:r w:rsidR="00C2119C">
        <w:rPr>
          <w:rFonts w:ascii="맑은 고딕" w:eastAsia="맑은 고딕" w:hAnsi="맑은 고딕"/>
        </w:rPr>
        <w:t>침</w:t>
      </w:r>
      <w:r w:rsidRPr="00B31A15">
        <w:rPr>
          <w:rFonts w:ascii="맑은 고딕" w:eastAsia="맑은 고딕" w:hAnsi="맑은 고딕"/>
        </w:rPr>
        <w:t xml:space="preserve"> (11-21)</w:t>
      </w:r>
    </w:p>
    <w:p w14:paraId="6C3DE7C0" w14:textId="7B2208DF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G. </w:t>
      </w:r>
      <w:r w:rsidRPr="00B31A15">
        <w:rPr>
          <w:rFonts w:ascii="맑은 고딕" w:eastAsia="맑은 고딕" w:hAnsi="맑은 고딕"/>
        </w:rPr>
        <w:t>사탄의 운명</w:t>
      </w:r>
      <w:r w:rsidR="00C2119C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(20:1-10)</w:t>
      </w:r>
    </w:p>
    <w:p w14:paraId="1DF0930F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H. </w:t>
      </w:r>
      <w:r w:rsidRPr="00B31A15">
        <w:rPr>
          <w:rFonts w:ascii="맑은 고딕" w:eastAsia="맑은 고딕" w:hAnsi="맑은 고딕"/>
        </w:rPr>
        <w:t>둘째 사망 (11-15)</w:t>
      </w:r>
    </w:p>
    <w:p w14:paraId="314665EA" w14:textId="2185F88F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IX. </w:t>
      </w:r>
      <w:r w:rsidRPr="00B31A15">
        <w:rPr>
          <w:rFonts w:ascii="맑은 고딕" w:eastAsia="맑은 고딕" w:hAnsi="맑은 고딕"/>
        </w:rPr>
        <w:t>새 하늘과 새 땅</w:t>
      </w:r>
      <w:r w:rsidR="00C2119C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(21:1-22:5)</w:t>
      </w:r>
    </w:p>
    <w:p w14:paraId="74C09613" w14:textId="27A9254F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A. </w:t>
      </w:r>
      <w:r w:rsidRPr="00B31A15">
        <w:rPr>
          <w:rFonts w:ascii="맑은 고딕" w:eastAsia="맑은 고딕" w:hAnsi="맑은 고딕"/>
        </w:rPr>
        <w:t xml:space="preserve">하나님의 </w:t>
      </w:r>
      <w:r w:rsidR="00C2119C">
        <w:rPr>
          <w:rFonts w:ascii="맑은 고딕" w:eastAsia="맑은 고딕" w:hAnsi="맑은 고딕"/>
        </w:rPr>
        <w:t>처소</w:t>
      </w:r>
      <w:r w:rsidRPr="00B31A15">
        <w:rPr>
          <w:rFonts w:ascii="맑은 고딕" w:eastAsia="맑은 고딕" w:hAnsi="맑은 고딕"/>
        </w:rPr>
        <w:t xml:space="preserve"> (21:1-8)</w:t>
      </w:r>
    </w:p>
    <w:p w14:paraId="1B4A4F77" w14:textId="40C076B2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B. </w:t>
      </w:r>
      <w:r w:rsidRPr="00B31A15">
        <w:rPr>
          <w:rFonts w:ascii="맑은 고딕" w:eastAsia="맑은 고딕" w:hAnsi="맑은 고딕"/>
        </w:rPr>
        <w:t>거룩한 성</w:t>
      </w:r>
      <w:r w:rsidR="008D11B0">
        <w:rPr>
          <w:rFonts w:ascii="맑은 고딕" w:eastAsia="맑은 고딕" w:hAnsi="맑은 고딕"/>
        </w:rPr>
        <w:t>,</w:t>
      </w:r>
      <w:r w:rsidRPr="00B31A15">
        <w:rPr>
          <w:rFonts w:ascii="맑은 고딕" w:eastAsia="맑은 고딕" w:hAnsi="맑은 고딕"/>
        </w:rPr>
        <w:t xml:space="preserve"> </w:t>
      </w:r>
      <w:r w:rsidR="00C2119C">
        <w:rPr>
          <w:rFonts w:ascii="맑은 고딕" w:eastAsia="맑은 고딕" w:hAnsi="맑은 고딕"/>
        </w:rPr>
        <w:t xml:space="preserve">새 </w:t>
      </w:r>
      <w:r w:rsidRPr="00B31A15">
        <w:rPr>
          <w:rFonts w:ascii="맑은 고딕" w:eastAsia="맑은 고딕" w:hAnsi="맑은 고딕"/>
        </w:rPr>
        <w:t>예루살렘</w:t>
      </w:r>
      <w:r w:rsidR="00C2119C">
        <w:rPr>
          <w:rFonts w:ascii="맑은 고딕" w:eastAsia="맑은 고딕" w:hAnsi="맑은 고딕"/>
        </w:rPr>
        <w:t xml:space="preserve"> </w:t>
      </w:r>
      <w:r w:rsidRPr="00B31A15">
        <w:rPr>
          <w:rFonts w:ascii="맑은 고딕" w:eastAsia="맑은 고딕" w:hAnsi="맑은 고딕"/>
        </w:rPr>
        <w:t>(9-27)</w:t>
      </w:r>
    </w:p>
    <w:p w14:paraId="0CD745C0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 w:cs="Helvetica"/>
          <w:lang w:val="en-US"/>
        </w:rPr>
        <w:tab/>
        <w:t xml:space="preserve">C. </w:t>
      </w:r>
      <w:r w:rsidRPr="00B31A15">
        <w:rPr>
          <w:rFonts w:ascii="맑은 고딕" w:eastAsia="맑은 고딕" w:hAnsi="맑은 고딕"/>
        </w:rPr>
        <w:t>하나님 나라에 대한 묘사 (22:1-5)</w:t>
      </w:r>
    </w:p>
    <w:p w14:paraId="399B8F19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right="1"/>
        <w:jc w:val="both"/>
        <w:rPr>
          <w:rFonts w:ascii="맑은 고딕" w:eastAsia="맑은 고딕" w:hAnsi="맑은 고딕" w:cs="Helvetica" w:hint="default"/>
        </w:rPr>
      </w:pPr>
      <w:r w:rsidRPr="00B31A15">
        <w:rPr>
          <w:rFonts w:ascii="맑은 고딕" w:eastAsia="맑은 고딕" w:hAnsi="맑은 고딕"/>
          <w:lang w:val="en-US"/>
        </w:rPr>
        <w:t xml:space="preserve">X. </w:t>
      </w:r>
      <w:r w:rsidRPr="00B31A15">
        <w:rPr>
          <w:rFonts w:ascii="맑은 고딕" w:eastAsia="맑은 고딕" w:hAnsi="맑은 고딕"/>
        </w:rPr>
        <w:t>곧 오시겠다고 약속하신 예수님 (22:6-21)</w:t>
      </w:r>
    </w:p>
    <w:p w14:paraId="1FCD7C57" w14:textId="431F3A4C" w:rsidR="007B2484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left="1440" w:right="852"/>
        <w:jc w:val="both"/>
        <w:rPr>
          <w:rFonts w:ascii="맑은 고딕" w:eastAsia="맑은 고딕" w:hAnsi="맑은 고딕" w:cs="Helvetica" w:hint="default"/>
        </w:rPr>
      </w:pPr>
    </w:p>
    <w:p w14:paraId="200C4184" w14:textId="436EF030" w:rsidR="00155912" w:rsidRDefault="00155912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left="1440" w:right="852"/>
        <w:jc w:val="both"/>
        <w:rPr>
          <w:rFonts w:ascii="맑은 고딕" w:eastAsia="맑은 고딕" w:hAnsi="맑은 고딕" w:cs="Helvetica" w:hint="default"/>
        </w:rPr>
      </w:pPr>
    </w:p>
    <w:p w14:paraId="12014AB7" w14:textId="569C09D3" w:rsidR="007A7F90" w:rsidRDefault="007A7F9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left="1440" w:right="852"/>
        <w:jc w:val="both"/>
        <w:rPr>
          <w:rFonts w:ascii="맑은 고딕" w:eastAsia="맑은 고딕" w:hAnsi="맑은 고딕" w:cs="Helvetica" w:hint="default"/>
        </w:rPr>
      </w:pPr>
    </w:p>
    <w:p w14:paraId="3B31B819" w14:textId="484C170F" w:rsidR="007A7F90" w:rsidRDefault="007A7F9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left="1440" w:right="852"/>
        <w:jc w:val="both"/>
        <w:rPr>
          <w:rFonts w:ascii="맑은 고딕" w:eastAsia="맑은 고딕" w:hAnsi="맑은 고딕" w:cs="Helvetica" w:hint="default"/>
        </w:rPr>
      </w:pPr>
    </w:p>
    <w:p w14:paraId="2A1D80F4" w14:textId="48E8D6B3" w:rsidR="00A80B22" w:rsidRDefault="00A80B22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left="1440" w:right="852"/>
        <w:jc w:val="both"/>
        <w:rPr>
          <w:rFonts w:ascii="맑은 고딕" w:eastAsia="맑은 고딕" w:hAnsi="맑은 고딕" w:cs="Helvetica" w:hint="default"/>
        </w:rPr>
      </w:pPr>
    </w:p>
    <w:p w14:paraId="27816480" w14:textId="29F94351" w:rsidR="00A80B22" w:rsidRDefault="00A80B22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left="1440" w:right="852"/>
        <w:jc w:val="both"/>
        <w:rPr>
          <w:rFonts w:ascii="맑은 고딕" w:eastAsia="맑은 고딕" w:hAnsi="맑은 고딕" w:cs="Helvetica" w:hint="default"/>
        </w:rPr>
      </w:pPr>
    </w:p>
    <w:p w14:paraId="5A983279" w14:textId="77777777" w:rsidR="00A80B22" w:rsidRDefault="00A80B22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left="1440" w:right="852"/>
        <w:jc w:val="both"/>
        <w:rPr>
          <w:rFonts w:ascii="맑은 고딕" w:eastAsia="맑은 고딕" w:hAnsi="맑은 고딕" w:cs="Helvetica" w:hint="default"/>
        </w:rPr>
      </w:pPr>
    </w:p>
    <w:p w14:paraId="5BFC92AD" w14:textId="77777777" w:rsidR="007A7F90" w:rsidRDefault="007A7F90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spacing w:line="276" w:lineRule="auto"/>
        <w:ind w:left="1440" w:right="852"/>
        <w:jc w:val="both"/>
        <w:rPr>
          <w:rFonts w:ascii="맑은 고딕" w:eastAsia="맑은 고딕" w:hAnsi="맑은 고딕" w:cs="Helvetica" w:hint="default"/>
        </w:rPr>
      </w:pPr>
    </w:p>
    <w:p w14:paraId="2927C94F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/>
          <w:b/>
          <w:bCs/>
        </w:rPr>
        <w:t>Map</w:t>
      </w:r>
    </w:p>
    <w:p w14:paraId="76629BE9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</w:p>
    <w:p w14:paraId="40042D09" w14:textId="77777777" w:rsidR="007B2484" w:rsidRPr="00B31A15" w:rsidRDefault="00CA6183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  <w:r w:rsidRPr="00B31A15">
        <w:rPr>
          <w:rFonts w:ascii="맑은 고딕" w:eastAsia="맑은 고딕" w:hAnsi="맑은 고딕" w:cs="Helvetica"/>
          <w:b/>
          <w:bCs/>
          <w:noProof/>
          <w:lang w:val="en-US"/>
        </w:rPr>
        <w:drawing>
          <wp:inline distT="0" distB="0" distL="0" distR="0" wp14:anchorId="2FA5CA1A" wp14:editId="064716A6">
            <wp:extent cx="5016500" cy="3492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49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40819E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  <w:b/>
          <w:bCs/>
        </w:rPr>
      </w:pPr>
    </w:p>
    <w:p w14:paraId="74B971F2" w14:textId="77777777" w:rsidR="007B2484" w:rsidRPr="00B31A15" w:rsidRDefault="007B2484" w:rsidP="0008537E">
      <w:pPr>
        <w:pStyle w:val="a1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right="852"/>
        <w:jc w:val="both"/>
        <w:rPr>
          <w:rFonts w:ascii="맑은 고딕" w:eastAsia="맑은 고딕" w:hAnsi="맑은 고딕" w:cs="Helvetica" w:hint="default"/>
        </w:rPr>
      </w:pPr>
    </w:p>
    <w:sectPr w:rsidR="007B2484" w:rsidRPr="00B31A1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C1E3" w14:textId="77777777" w:rsidR="00034D0C" w:rsidRDefault="00034D0C">
      <w:r>
        <w:separator/>
      </w:r>
    </w:p>
  </w:endnote>
  <w:endnote w:type="continuationSeparator" w:id="0">
    <w:p w14:paraId="12C6B0F4" w14:textId="77777777" w:rsidR="00034D0C" w:rsidRDefault="0003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EC8A7" w14:textId="77777777" w:rsidR="00B82E1F" w:rsidRDefault="00B82E1F">
    <w:pPr>
      <w:pStyle w:val="a0"/>
      <w:tabs>
        <w:tab w:val="clear" w:pos="9020"/>
        <w:tab w:val="center" w:pos="4819"/>
        <w:tab w:val="right" w:pos="9638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2703" w14:textId="77777777" w:rsidR="00034D0C" w:rsidRDefault="00034D0C">
      <w:r>
        <w:separator/>
      </w:r>
    </w:p>
  </w:footnote>
  <w:footnote w:type="continuationSeparator" w:id="0">
    <w:p w14:paraId="6F760AFD" w14:textId="77777777" w:rsidR="00034D0C" w:rsidRDefault="00034D0C">
      <w:r>
        <w:continuationSeparator/>
      </w:r>
    </w:p>
  </w:footnote>
  <w:footnote w:id="1">
    <w:p w14:paraId="1B73DE23" w14:textId="2ECC01D8" w:rsidR="00B82E1F" w:rsidRPr="004250B5" w:rsidRDefault="00B82E1F" w:rsidP="004250B5">
      <w:pPr>
        <w:rPr>
          <w:rFonts w:asciiTheme="majorEastAsia" w:eastAsiaTheme="majorEastAsia" w:hAnsiTheme="majorEastAsia" w:cs="Calibri"/>
          <w:iCs/>
          <w:sz w:val="16"/>
          <w:szCs w:val="16"/>
          <w:lang w:eastAsia="ko-KR"/>
        </w:rPr>
      </w:pPr>
      <w:r w:rsidRPr="004250B5">
        <w:rPr>
          <w:rStyle w:val="FootnoteReference"/>
          <w:rFonts w:asciiTheme="majorEastAsia" w:eastAsiaTheme="majorEastAsia" w:hAnsiTheme="majorEastAsia" w:cs="Calibri"/>
          <w:sz w:val="16"/>
          <w:szCs w:val="16"/>
        </w:rPr>
        <w:footnoteRef/>
      </w:r>
      <w:r w:rsidRPr="004250B5">
        <w:rPr>
          <w:rFonts w:asciiTheme="majorEastAsia" w:eastAsiaTheme="majorEastAsia" w:hAnsiTheme="majorEastAsia" w:cs="Calibri"/>
          <w:sz w:val="16"/>
          <w:szCs w:val="16"/>
        </w:rPr>
        <w:t xml:space="preserve"> </w:t>
      </w:r>
      <w:bookmarkStart w:id="0" w:name="_Hlk50301033"/>
      <w:r w:rsidRPr="004250B5">
        <w:rPr>
          <w:rFonts w:asciiTheme="majorEastAsia" w:eastAsiaTheme="majorEastAsia" w:hAnsiTheme="majorEastAsia" w:cs="Calibri"/>
          <w:iCs/>
          <w:sz w:val="16"/>
          <w:szCs w:val="16"/>
        </w:rPr>
        <w:t xml:space="preserve">Irenaeus, John Keble, </w:t>
      </w:r>
      <w:r w:rsidRPr="004250B5">
        <w:rPr>
          <w:rFonts w:asciiTheme="majorEastAsia" w:eastAsiaTheme="majorEastAsia" w:hAnsiTheme="majorEastAsia" w:cs="Calibri"/>
          <w:i/>
          <w:sz w:val="16"/>
          <w:szCs w:val="16"/>
        </w:rPr>
        <w:t>Five Books of S. Irenaeus: Bishop of Lyons, Against Heresies</w:t>
      </w:r>
      <w:r w:rsidRPr="004250B5">
        <w:rPr>
          <w:rFonts w:asciiTheme="majorEastAsia" w:eastAsiaTheme="majorEastAsia" w:hAnsiTheme="majorEastAsia" w:cs="Calibri"/>
          <w:iCs/>
          <w:sz w:val="16"/>
          <w:szCs w:val="16"/>
        </w:rPr>
        <w:t xml:space="preserve"> (Miami Fl: </w:t>
      </w:r>
      <w:proofErr w:type="spellStart"/>
      <w:r w:rsidRPr="004250B5">
        <w:rPr>
          <w:rFonts w:asciiTheme="majorEastAsia" w:eastAsiaTheme="majorEastAsia" w:hAnsiTheme="majorEastAsia" w:cs="Calibri"/>
          <w:iCs/>
          <w:sz w:val="16"/>
          <w:szCs w:val="16"/>
        </w:rPr>
        <w:t>HardPress</w:t>
      </w:r>
      <w:proofErr w:type="spellEnd"/>
      <w:r w:rsidRPr="004250B5">
        <w:rPr>
          <w:rFonts w:asciiTheme="majorEastAsia" w:eastAsiaTheme="majorEastAsia" w:hAnsiTheme="majorEastAsia" w:cs="Calibri"/>
          <w:iCs/>
          <w:sz w:val="16"/>
          <w:szCs w:val="16"/>
        </w:rPr>
        <w:t>, 2019</w:t>
      </w:r>
      <w:r>
        <w:rPr>
          <w:rFonts w:asciiTheme="majorEastAsia" w:eastAsiaTheme="majorEastAsia" w:hAnsiTheme="majorEastAsia" w:cs="Calibri"/>
          <w:iCs/>
          <w:sz w:val="16"/>
          <w:szCs w:val="16"/>
        </w:rPr>
        <w:t>),</w:t>
      </w:r>
      <w:r>
        <w:rPr>
          <w:rFonts w:ascii="맑은 고딕" w:eastAsia="맑은 고딕" w:hAnsi="맑은 고딕" w:cs="맑은 고딕" w:hint="eastAsia"/>
          <w:iCs/>
          <w:sz w:val="16"/>
          <w:szCs w:val="16"/>
          <w:lang w:eastAsia="ko-KR"/>
        </w:rPr>
        <w:t>p</w:t>
      </w:r>
      <w:r>
        <w:rPr>
          <w:rFonts w:ascii="맑은 고딕" w:eastAsia="맑은 고딕" w:hAnsi="맑은 고딕" w:cs="맑은 고딕"/>
          <w:iCs/>
          <w:sz w:val="16"/>
          <w:szCs w:val="16"/>
          <w:lang w:eastAsia="ko-KR"/>
        </w:rPr>
        <w:t>.521.</w:t>
      </w:r>
    </w:p>
    <w:bookmarkEnd w:id="0"/>
    <w:p w14:paraId="721683FF" w14:textId="471DA501" w:rsidR="00B82E1F" w:rsidRPr="004250B5" w:rsidRDefault="00B82E1F">
      <w:pPr>
        <w:pStyle w:val="FootnoteText"/>
        <w:rPr>
          <w:rFonts w:asciiTheme="majorEastAsia" w:eastAsiaTheme="majorEastAsia" w:hAnsiTheme="majorEastAsia"/>
          <w:lang w:eastAsia="ko-K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41F8" w14:textId="77777777" w:rsidR="00B82E1F" w:rsidRDefault="00B82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4709"/>
    <w:multiLevelType w:val="hybridMultilevel"/>
    <w:tmpl w:val="95740C00"/>
    <w:numStyleLink w:val="a"/>
  </w:abstractNum>
  <w:abstractNum w:abstractNumId="1" w15:restartNumberingAfterBreak="0">
    <w:nsid w:val="44B645DF"/>
    <w:multiLevelType w:val="hybridMultilevel"/>
    <w:tmpl w:val="95740C00"/>
    <w:styleLink w:val="a"/>
    <w:lvl w:ilvl="0" w:tplc="D43C7D74">
      <w:start w:val="1"/>
      <w:numFmt w:val="bullet"/>
      <w:lvlText w:val="•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A8E35F6">
      <w:start w:val="1"/>
      <w:numFmt w:val="bullet"/>
      <w:lvlText w:val="•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280DEE0">
      <w:start w:val="1"/>
      <w:numFmt w:val="bullet"/>
      <w:lvlText w:val="•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8763C82">
      <w:start w:val="1"/>
      <w:numFmt w:val="bullet"/>
      <w:lvlText w:val="•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81CACF8">
      <w:start w:val="1"/>
      <w:numFmt w:val="bullet"/>
      <w:lvlText w:val="•"/>
      <w:lvlJc w:val="left"/>
      <w:pPr>
        <w:tabs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7E4857A">
      <w:start w:val="1"/>
      <w:numFmt w:val="bullet"/>
      <w:lvlText w:val="•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5F475B8">
      <w:start w:val="1"/>
      <w:numFmt w:val="bullet"/>
      <w:lvlText w:val="•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77E3128">
      <w:start w:val="1"/>
      <w:numFmt w:val="bullet"/>
      <w:lvlText w:val="•"/>
      <w:lvlJc w:val="left"/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9ACC234">
      <w:start w:val="1"/>
      <w:numFmt w:val="bullet"/>
      <w:lvlText w:val="•"/>
      <w:lvlJc w:val="left"/>
      <w:pPr>
        <w:tabs>
          <w:tab w:val="left" w:pos="8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E240EF8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A6C51F0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D5688CC">
        <w:start w:val="1"/>
        <w:numFmt w:val="bullet"/>
        <w:lvlText w:val="•"/>
        <w:lvlJc w:val="left"/>
        <w:pPr>
          <w:tabs>
            <w:tab w:val="left" w:pos="800"/>
            <w:tab w:val="left" w:pos="1600"/>
            <w:tab w:val="left" w:pos="2400"/>
            <w:tab w:val="left" w:pos="3200"/>
            <w:tab w:val="left" w:pos="4000"/>
            <w:tab w:val="left" w:pos="4800"/>
            <w:tab w:val="left" w:pos="5600"/>
            <w:tab w:val="left" w:pos="6400"/>
            <w:tab w:val="left" w:pos="7200"/>
            <w:tab w:val="left" w:pos="8000"/>
            <w:tab w:val="left" w:pos="8800"/>
            <w:tab w:val="left" w:pos="9600"/>
          </w:tabs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E4BD16">
        <w:start w:val="1"/>
        <w:numFmt w:val="bullet"/>
        <w:lvlText w:val="•"/>
        <w:lvlJc w:val="left"/>
        <w:pPr>
          <w:tabs>
            <w:tab w:val="left" w:pos="800"/>
            <w:tab w:val="left" w:pos="1600"/>
            <w:tab w:val="left" w:pos="2400"/>
            <w:tab w:val="left" w:pos="3200"/>
            <w:tab w:val="left" w:pos="4000"/>
            <w:tab w:val="left" w:pos="4800"/>
            <w:tab w:val="left" w:pos="5600"/>
            <w:tab w:val="left" w:pos="6400"/>
            <w:tab w:val="left" w:pos="7200"/>
            <w:tab w:val="left" w:pos="8000"/>
            <w:tab w:val="left" w:pos="8800"/>
            <w:tab w:val="left" w:pos="9600"/>
          </w:tabs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6DCF67E">
        <w:start w:val="1"/>
        <w:numFmt w:val="bullet"/>
        <w:lvlText w:val="•"/>
        <w:lvlJc w:val="left"/>
        <w:pPr>
          <w:tabs>
            <w:tab w:val="left" w:pos="1600"/>
            <w:tab w:val="left" w:pos="2400"/>
            <w:tab w:val="left" w:pos="3200"/>
            <w:tab w:val="left" w:pos="4000"/>
            <w:tab w:val="left" w:pos="4800"/>
            <w:tab w:val="left" w:pos="5600"/>
            <w:tab w:val="left" w:pos="6400"/>
            <w:tab w:val="left" w:pos="7200"/>
            <w:tab w:val="left" w:pos="8000"/>
            <w:tab w:val="left" w:pos="8800"/>
            <w:tab w:val="left" w:pos="9600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0825556">
        <w:start w:val="1"/>
        <w:numFmt w:val="bullet"/>
        <w:lvlText w:val="•"/>
        <w:lvlJc w:val="left"/>
        <w:pPr>
          <w:tabs>
            <w:tab w:val="left" w:pos="800"/>
            <w:tab w:val="left" w:pos="1600"/>
            <w:tab w:val="left" w:pos="2400"/>
            <w:tab w:val="left" w:pos="3200"/>
            <w:tab w:val="left" w:pos="4000"/>
            <w:tab w:val="left" w:pos="4800"/>
            <w:tab w:val="left" w:pos="5600"/>
            <w:tab w:val="left" w:pos="6400"/>
            <w:tab w:val="left" w:pos="7200"/>
            <w:tab w:val="left" w:pos="8000"/>
            <w:tab w:val="left" w:pos="8800"/>
            <w:tab w:val="left" w:pos="9600"/>
          </w:tabs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EA4FCF4">
        <w:start w:val="1"/>
        <w:numFmt w:val="bullet"/>
        <w:lvlText w:val="•"/>
        <w:lvlJc w:val="left"/>
        <w:pPr>
          <w:tabs>
            <w:tab w:val="left" w:pos="800"/>
            <w:tab w:val="left" w:pos="1600"/>
            <w:tab w:val="left" w:pos="2400"/>
            <w:tab w:val="left" w:pos="3200"/>
            <w:tab w:val="left" w:pos="4000"/>
            <w:tab w:val="left" w:pos="4800"/>
            <w:tab w:val="left" w:pos="5600"/>
            <w:tab w:val="left" w:pos="6400"/>
            <w:tab w:val="left" w:pos="7200"/>
            <w:tab w:val="left" w:pos="8000"/>
            <w:tab w:val="left" w:pos="8800"/>
            <w:tab w:val="left" w:pos="9600"/>
          </w:tabs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E28ADD6">
        <w:start w:val="1"/>
        <w:numFmt w:val="bullet"/>
        <w:lvlText w:val="•"/>
        <w:lvlJc w:val="left"/>
        <w:pPr>
          <w:tabs>
            <w:tab w:val="left" w:pos="800"/>
            <w:tab w:val="left" w:pos="1600"/>
            <w:tab w:val="left" w:pos="2400"/>
            <w:tab w:val="left" w:pos="3200"/>
            <w:tab w:val="left" w:pos="4000"/>
            <w:tab w:val="left" w:pos="4800"/>
            <w:tab w:val="left" w:pos="5600"/>
            <w:tab w:val="left" w:pos="6400"/>
            <w:tab w:val="left" w:pos="7200"/>
            <w:tab w:val="left" w:pos="8000"/>
            <w:tab w:val="left" w:pos="8800"/>
            <w:tab w:val="left" w:pos="9600"/>
          </w:tabs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8AA3F5A">
        <w:start w:val="1"/>
        <w:numFmt w:val="bullet"/>
        <w:lvlText w:val="•"/>
        <w:lvlJc w:val="left"/>
        <w:pPr>
          <w:tabs>
            <w:tab w:val="left" w:pos="800"/>
            <w:tab w:val="left" w:pos="2400"/>
            <w:tab w:val="left" w:pos="3200"/>
            <w:tab w:val="left" w:pos="4000"/>
            <w:tab w:val="left" w:pos="4800"/>
            <w:tab w:val="left" w:pos="5600"/>
            <w:tab w:val="left" w:pos="6400"/>
            <w:tab w:val="left" w:pos="7200"/>
            <w:tab w:val="left" w:pos="8000"/>
            <w:tab w:val="left" w:pos="8800"/>
            <w:tab w:val="left" w:pos="9600"/>
          </w:tabs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0MLU0MDQyNrC0NDJR0lEKTi0uzszPAykwrAUAsCopyiwAAAA="/>
  </w:docVars>
  <w:rsids>
    <w:rsidRoot w:val="007B2484"/>
    <w:rsid w:val="00016F0D"/>
    <w:rsid w:val="00020CE0"/>
    <w:rsid w:val="0003337F"/>
    <w:rsid w:val="00034D0C"/>
    <w:rsid w:val="0008537E"/>
    <w:rsid w:val="00091CD2"/>
    <w:rsid w:val="00097C7C"/>
    <w:rsid w:val="000A020D"/>
    <w:rsid w:val="000D32F6"/>
    <w:rsid w:val="000F5924"/>
    <w:rsid w:val="00112D66"/>
    <w:rsid w:val="00127990"/>
    <w:rsid w:val="00140548"/>
    <w:rsid w:val="00155912"/>
    <w:rsid w:val="00171A8A"/>
    <w:rsid w:val="001A4DEE"/>
    <w:rsid w:val="001C021F"/>
    <w:rsid w:val="001D3A44"/>
    <w:rsid w:val="00214CE5"/>
    <w:rsid w:val="00214FF3"/>
    <w:rsid w:val="002220C2"/>
    <w:rsid w:val="00240BF1"/>
    <w:rsid w:val="00241F29"/>
    <w:rsid w:val="00261AFF"/>
    <w:rsid w:val="002917AF"/>
    <w:rsid w:val="002956BA"/>
    <w:rsid w:val="002A01A4"/>
    <w:rsid w:val="002B18A9"/>
    <w:rsid w:val="002B32FF"/>
    <w:rsid w:val="002B3352"/>
    <w:rsid w:val="002C0552"/>
    <w:rsid w:val="002D3DD3"/>
    <w:rsid w:val="002E42F8"/>
    <w:rsid w:val="002F7DB9"/>
    <w:rsid w:val="00306E12"/>
    <w:rsid w:val="00342B5C"/>
    <w:rsid w:val="003433CF"/>
    <w:rsid w:val="00361736"/>
    <w:rsid w:val="00365FD0"/>
    <w:rsid w:val="00371707"/>
    <w:rsid w:val="00387ACE"/>
    <w:rsid w:val="003B0FD2"/>
    <w:rsid w:val="003D0108"/>
    <w:rsid w:val="0041111D"/>
    <w:rsid w:val="0041258E"/>
    <w:rsid w:val="00421FDF"/>
    <w:rsid w:val="004242A5"/>
    <w:rsid w:val="004250B5"/>
    <w:rsid w:val="004562B6"/>
    <w:rsid w:val="00461175"/>
    <w:rsid w:val="00462FCB"/>
    <w:rsid w:val="00490909"/>
    <w:rsid w:val="004F4BA7"/>
    <w:rsid w:val="00530A50"/>
    <w:rsid w:val="00536AEF"/>
    <w:rsid w:val="005875F1"/>
    <w:rsid w:val="00587EEB"/>
    <w:rsid w:val="005B0DF8"/>
    <w:rsid w:val="005B5E5F"/>
    <w:rsid w:val="00615E24"/>
    <w:rsid w:val="006237DA"/>
    <w:rsid w:val="00632C06"/>
    <w:rsid w:val="006668EC"/>
    <w:rsid w:val="00682AFE"/>
    <w:rsid w:val="006C1B5E"/>
    <w:rsid w:val="006E0207"/>
    <w:rsid w:val="006E5528"/>
    <w:rsid w:val="00704F45"/>
    <w:rsid w:val="0070692E"/>
    <w:rsid w:val="00724AF4"/>
    <w:rsid w:val="00732FA1"/>
    <w:rsid w:val="00734588"/>
    <w:rsid w:val="007351F6"/>
    <w:rsid w:val="00753BC1"/>
    <w:rsid w:val="00757D4B"/>
    <w:rsid w:val="007610C3"/>
    <w:rsid w:val="0076508D"/>
    <w:rsid w:val="00784AD1"/>
    <w:rsid w:val="00786586"/>
    <w:rsid w:val="0079159D"/>
    <w:rsid w:val="007A7F90"/>
    <w:rsid w:val="007B2484"/>
    <w:rsid w:val="007C17E1"/>
    <w:rsid w:val="007C1B2B"/>
    <w:rsid w:val="007C22F8"/>
    <w:rsid w:val="007E4962"/>
    <w:rsid w:val="00811F6A"/>
    <w:rsid w:val="00820F1E"/>
    <w:rsid w:val="00821EA3"/>
    <w:rsid w:val="008423B2"/>
    <w:rsid w:val="00842F94"/>
    <w:rsid w:val="00843D10"/>
    <w:rsid w:val="00851D06"/>
    <w:rsid w:val="00885B61"/>
    <w:rsid w:val="008A33E6"/>
    <w:rsid w:val="008D11B0"/>
    <w:rsid w:val="008D4413"/>
    <w:rsid w:val="0090448F"/>
    <w:rsid w:val="00932CF3"/>
    <w:rsid w:val="00933CED"/>
    <w:rsid w:val="00933CF8"/>
    <w:rsid w:val="009654C0"/>
    <w:rsid w:val="00973095"/>
    <w:rsid w:val="0097511C"/>
    <w:rsid w:val="00980F6B"/>
    <w:rsid w:val="00987C1F"/>
    <w:rsid w:val="009A104F"/>
    <w:rsid w:val="009B645B"/>
    <w:rsid w:val="009E34E4"/>
    <w:rsid w:val="00A100AE"/>
    <w:rsid w:val="00A13C24"/>
    <w:rsid w:val="00A21EE1"/>
    <w:rsid w:val="00A355EA"/>
    <w:rsid w:val="00A51AEF"/>
    <w:rsid w:val="00A67347"/>
    <w:rsid w:val="00A80B22"/>
    <w:rsid w:val="00A86E47"/>
    <w:rsid w:val="00AA3638"/>
    <w:rsid w:val="00AC5EEC"/>
    <w:rsid w:val="00AE6AC3"/>
    <w:rsid w:val="00B10A10"/>
    <w:rsid w:val="00B23FB5"/>
    <w:rsid w:val="00B248C8"/>
    <w:rsid w:val="00B31A15"/>
    <w:rsid w:val="00B32AF7"/>
    <w:rsid w:val="00B64CB8"/>
    <w:rsid w:val="00B67DB6"/>
    <w:rsid w:val="00B82E1F"/>
    <w:rsid w:val="00BA5C92"/>
    <w:rsid w:val="00BF4ED3"/>
    <w:rsid w:val="00C2119C"/>
    <w:rsid w:val="00C36E6D"/>
    <w:rsid w:val="00C628B4"/>
    <w:rsid w:val="00C962F6"/>
    <w:rsid w:val="00CA6183"/>
    <w:rsid w:val="00CD090A"/>
    <w:rsid w:val="00D03FE6"/>
    <w:rsid w:val="00D30F34"/>
    <w:rsid w:val="00D3436F"/>
    <w:rsid w:val="00D968D5"/>
    <w:rsid w:val="00DA2FF0"/>
    <w:rsid w:val="00DA432A"/>
    <w:rsid w:val="00DC7185"/>
    <w:rsid w:val="00DE43D3"/>
    <w:rsid w:val="00E05ED2"/>
    <w:rsid w:val="00E15052"/>
    <w:rsid w:val="00E31B74"/>
    <w:rsid w:val="00E650E9"/>
    <w:rsid w:val="00E853B5"/>
    <w:rsid w:val="00F077CB"/>
    <w:rsid w:val="00F77EAD"/>
    <w:rsid w:val="00F84762"/>
    <w:rsid w:val="00FA5A13"/>
    <w:rsid w:val="00FD13C8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AD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머리말 및 꼬리말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1">
    <w:name w:val="기본값"/>
    <w:rPr>
      <w:rFonts w:ascii="Arial Unicode MS" w:eastAsia="Helvetica Neue" w:hAnsi="Arial Unicode MS" w:cs="Arial Unicode MS" w:hint="eastAsia"/>
      <w:color w:val="000000"/>
      <w:sz w:val="22"/>
      <w:szCs w:val="22"/>
      <w:lang w:val="ko-KR"/>
    </w:rPr>
  </w:style>
  <w:style w:type="numbering" w:customStyle="1" w:styleId="a">
    <w:name w:val="구분점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F34"/>
    <w:rPr>
      <w:rFonts w:ascii="바탕" w:eastAsia="바탕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34"/>
    <w:rPr>
      <w:rFonts w:ascii="바탕" w:eastAsia="바탕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0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0B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25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바탕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1159-553D-4A6F-B45D-2AC9AA5C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2367</Words>
  <Characters>13497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Yang</dc:creator>
  <cp:lastModifiedBy>Teresa Hwangbo</cp:lastModifiedBy>
  <cp:revision>11</cp:revision>
  <cp:lastPrinted>2021-01-30T17:32:00Z</cp:lastPrinted>
  <dcterms:created xsi:type="dcterms:W3CDTF">2021-01-30T00:53:00Z</dcterms:created>
  <dcterms:modified xsi:type="dcterms:W3CDTF">2021-04-29T16:05:00Z</dcterms:modified>
</cp:coreProperties>
</file>