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You Have Said So</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Luke 22:63-23:25</w:t>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Key Verse 23:3</w:t>
      </w:r>
    </w:p>
    <w:p w:rsidR="00000000" w:rsidDel="00000000" w:rsidP="00000000" w:rsidRDefault="00000000" w:rsidRPr="00000000">
      <w:pPr>
        <w:spacing w:after="0" w:before="200" w:line="276" w:lineRule="auto"/>
        <w:contextualSpacing w:val="0"/>
        <w:jc w:val="center"/>
      </w:pPr>
      <w:r w:rsidDel="00000000" w:rsidR="00000000" w:rsidRPr="00000000">
        <w:rPr>
          <w:color w:val="ff0000"/>
          <w:sz w:val="24"/>
          <w:szCs w:val="24"/>
          <w:highlight w:val="white"/>
          <w:rtl w:val="0"/>
        </w:rPr>
        <w:t xml:space="preserve">“</w:t>
      </w:r>
      <w:r w:rsidDel="00000000" w:rsidR="00000000" w:rsidRPr="00000000">
        <w:rPr>
          <w:color w:val="ff0000"/>
          <w:sz w:val="24"/>
          <w:szCs w:val="24"/>
          <w:highlight w:val="white"/>
          <w:rtl w:val="0"/>
        </w:rPr>
        <w:t xml:space="preserve">So Pilate asked Jesus, “Are you the king of the Jews?” “You have said so,” Jesus replied.”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1. Read verses 22:63-71. How was Jesus treated by the guards? (63-65) Who cross-examined Jesus at daybreak? (66) What question was Jesus asked and how did he respond? (67-69) How did Jesus reveal His identity? (70) What did the chief priests and teachers of the law conclude about Jesus? (71)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2. Read verses 23:1-5. How did the whole assembly accuse Jesus before Pilate? (1, 2) What did Pilate ask Jesus and how did Jesus answer? (3) What did Pilate conclude about the charges brought against Jesus? (4) How was Jesus accused of stirring up a rebellion against Rome? (5)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3. Read verses 23:6-12. How did Pilate attempt to evade responsibility? (6, 7) How did Herod and the religious leaders treat Jesus? (8-11) How did Jesus respond? Why might Pilate and Herod become friends? (12)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rtl w:val="0"/>
        </w:rPr>
        <w:t xml:space="preserve">4. Read verses 23:13-25. How did Pilate try to release Jesus? (13-16) What did the crowd's demand? (18, 19) Why did Pilate finally surrender Jesus to the will of the crowd? (20-25) What can we learn from Jesus who was falsely accused?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