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000A" w:rsidRDefault="00B43E7B">
      <w:pPr>
        <w:spacing w:after="200"/>
        <w:jc w:val="center"/>
      </w:pPr>
      <w:r>
        <w:rPr>
          <w:b/>
          <w:sz w:val="28"/>
        </w:rPr>
        <w:t>You are my Son, whom I love</w:t>
      </w:r>
    </w:p>
    <w:p w:rsidR="00A6000A" w:rsidRDefault="00A6000A">
      <w:pPr>
        <w:spacing w:after="200"/>
      </w:pPr>
    </w:p>
    <w:p w:rsidR="00A6000A" w:rsidRDefault="00B43E7B">
      <w:pPr>
        <w:spacing w:after="200"/>
      </w:pPr>
      <w:r>
        <w:rPr>
          <w:sz w:val="28"/>
        </w:rPr>
        <w:t>Luke 3:21-38</w:t>
      </w:r>
    </w:p>
    <w:p w:rsidR="00A6000A" w:rsidRDefault="00B43E7B">
      <w:r>
        <w:rPr>
          <w:sz w:val="28"/>
        </w:rPr>
        <w:t xml:space="preserve">Key Verse 3:22   </w:t>
      </w:r>
      <w:proofErr w:type="gramStart"/>
      <w:r>
        <w:rPr>
          <w:sz w:val="28"/>
        </w:rPr>
        <w:t>“</w:t>
      </w:r>
      <w:r>
        <w:rPr>
          <w:sz w:val="28"/>
          <w:vertAlign w:val="superscript"/>
        </w:rPr>
        <w:t xml:space="preserve"> </w:t>
      </w:r>
      <w:r>
        <w:rPr>
          <w:sz w:val="28"/>
        </w:rPr>
        <w:t>and</w:t>
      </w:r>
      <w:proofErr w:type="gramEnd"/>
      <w:r>
        <w:rPr>
          <w:sz w:val="28"/>
        </w:rPr>
        <w:t xml:space="preserve"> the Holy Spirit descended on him in bodily form like a dove. And a voice came from heaven: “You are my Son, whom I love; with you I am well pleased.”</w:t>
      </w:r>
    </w:p>
    <w:p w:rsidR="00A6000A" w:rsidRDefault="00A6000A">
      <w:pPr>
        <w:spacing w:after="200"/>
      </w:pPr>
    </w:p>
    <w:p w:rsidR="00A6000A" w:rsidRDefault="00B43E7B">
      <w:pPr>
        <w:spacing w:after="200"/>
      </w:pPr>
      <w:r>
        <w:rPr>
          <w:sz w:val="28"/>
        </w:rPr>
        <w:t xml:space="preserve"> </w:t>
      </w:r>
    </w:p>
    <w:p w:rsidR="00A6000A" w:rsidRDefault="00B43E7B" w:rsidP="00B43E7B">
      <w:pPr>
        <w:pStyle w:val="ListParagraph"/>
        <w:numPr>
          <w:ilvl w:val="0"/>
          <w:numId w:val="2"/>
        </w:numPr>
        <w:spacing w:after="200"/>
      </w:pPr>
      <w:r w:rsidRPr="00B43E7B">
        <w:rPr>
          <w:sz w:val="28"/>
        </w:rPr>
        <w:t xml:space="preserve">Read verse 21-22a. Why do you think Jesus is baptized? (21a) </w:t>
      </w:r>
      <w:proofErr w:type="gramStart"/>
      <w:r w:rsidRPr="00B43E7B">
        <w:rPr>
          <w:sz w:val="28"/>
        </w:rPr>
        <w:t>What</w:t>
      </w:r>
      <w:proofErr w:type="gramEnd"/>
      <w:r w:rsidRPr="00B43E7B">
        <w:rPr>
          <w:sz w:val="28"/>
        </w:rPr>
        <w:t xml:space="preserve"> happens as Jesus is praying? (21b). How does the Holy Spirit descend upon him? (22a) </w:t>
      </w:r>
      <w:proofErr w:type="gramStart"/>
      <w:r w:rsidRPr="00B43E7B">
        <w:rPr>
          <w:sz w:val="28"/>
        </w:rPr>
        <w:t>Why</w:t>
      </w:r>
      <w:proofErr w:type="gramEnd"/>
      <w:r w:rsidRPr="00B43E7B">
        <w:rPr>
          <w:sz w:val="28"/>
        </w:rPr>
        <w:t xml:space="preserve"> do you think the Holy Spirit descends upon Jesus at this moment?</w:t>
      </w:r>
    </w:p>
    <w:p w:rsidR="00A6000A" w:rsidRDefault="00B43E7B">
      <w:pPr>
        <w:spacing w:after="200"/>
      </w:pPr>
      <w:r>
        <w:rPr>
          <w:sz w:val="28"/>
        </w:rPr>
        <w:t xml:space="preserve"> </w:t>
      </w:r>
    </w:p>
    <w:p w:rsidR="00A6000A" w:rsidRDefault="00B43E7B" w:rsidP="00B43E7B">
      <w:pPr>
        <w:pStyle w:val="ListParagraph"/>
        <w:numPr>
          <w:ilvl w:val="0"/>
          <w:numId w:val="2"/>
        </w:numPr>
      </w:pPr>
      <w:r w:rsidRPr="00B43E7B">
        <w:rPr>
          <w:sz w:val="28"/>
        </w:rPr>
        <w:t xml:space="preserve">Read verses 22b. What voice </w:t>
      </w:r>
      <w:r w:rsidRPr="00B43E7B">
        <w:rPr>
          <w:sz w:val="28"/>
        </w:rPr>
        <w:t>do you think came from the heaven?  How do you think this reveals the relationship between God, the Father and Jesus, his Son?  What strength do you think God’s voice gives to Jesus as he begins his ministry on earth?</w:t>
      </w:r>
    </w:p>
    <w:p w:rsidR="00A6000A" w:rsidRDefault="00B43E7B">
      <w:r>
        <w:rPr>
          <w:sz w:val="28"/>
        </w:rPr>
        <w:t xml:space="preserve"> </w:t>
      </w:r>
    </w:p>
    <w:p w:rsidR="00A6000A" w:rsidRDefault="00B43E7B">
      <w:pPr>
        <w:spacing w:after="200"/>
      </w:pPr>
      <w:r>
        <w:rPr>
          <w:sz w:val="28"/>
        </w:rPr>
        <w:t xml:space="preserve"> </w:t>
      </w:r>
    </w:p>
    <w:p w:rsidR="00A6000A" w:rsidRDefault="00B43E7B" w:rsidP="00B43E7B">
      <w:pPr>
        <w:pStyle w:val="ListParagraph"/>
        <w:numPr>
          <w:ilvl w:val="0"/>
          <w:numId w:val="2"/>
        </w:numPr>
      </w:pPr>
      <w:r w:rsidRPr="00B43E7B">
        <w:rPr>
          <w:sz w:val="28"/>
        </w:rPr>
        <w:t>Read verse 23. How old is Jesus</w:t>
      </w:r>
      <w:r w:rsidRPr="00B43E7B">
        <w:rPr>
          <w:sz w:val="28"/>
        </w:rPr>
        <w:t xml:space="preserve"> when he begins his ministry? (23a) </w:t>
      </w:r>
      <w:proofErr w:type="gramStart"/>
      <w:r w:rsidRPr="00B43E7B">
        <w:rPr>
          <w:sz w:val="28"/>
        </w:rPr>
        <w:t>Why</w:t>
      </w:r>
      <w:proofErr w:type="gramEnd"/>
      <w:r w:rsidRPr="00B43E7B">
        <w:rPr>
          <w:sz w:val="28"/>
        </w:rPr>
        <w:t xml:space="preserve"> do you think it is mentioned that Jesus was thought to be the son of Joseph? (23b) </w:t>
      </w:r>
      <w:proofErr w:type="gramStart"/>
      <w:r w:rsidRPr="00B43E7B">
        <w:rPr>
          <w:sz w:val="28"/>
        </w:rPr>
        <w:t>Why</w:t>
      </w:r>
      <w:proofErr w:type="gramEnd"/>
      <w:r w:rsidRPr="00B43E7B">
        <w:rPr>
          <w:sz w:val="28"/>
        </w:rPr>
        <w:t xml:space="preserve"> do you think Joseph is introduced as the son of </w:t>
      </w:r>
      <w:proofErr w:type="spellStart"/>
      <w:r w:rsidRPr="00B43E7B">
        <w:rPr>
          <w:sz w:val="28"/>
        </w:rPr>
        <w:t>Heli</w:t>
      </w:r>
      <w:proofErr w:type="spellEnd"/>
      <w:r w:rsidRPr="00B43E7B">
        <w:rPr>
          <w:sz w:val="28"/>
        </w:rPr>
        <w:t>? (23b, Matt 1:15b, 16a)</w:t>
      </w:r>
    </w:p>
    <w:p w:rsidR="00A6000A" w:rsidRDefault="00A6000A"/>
    <w:p w:rsidR="00A6000A" w:rsidRDefault="00A6000A"/>
    <w:p w:rsidR="00A6000A" w:rsidRDefault="00A6000A"/>
    <w:p w:rsidR="00A6000A" w:rsidRDefault="00B43E7B" w:rsidP="00B43E7B">
      <w:pPr>
        <w:pStyle w:val="ListParagraph"/>
        <w:numPr>
          <w:ilvl w:val="0"/>
          <w:numId w:val="2"/>
        </w:numPr>
      </w:pPr>
      <w:bookmarkStart w:id="0" w:name="_GoBack"/>
      <w:bookmarkEnd w:id="0"/>
      <w:r w:rsidRPr="00B43E7B">
        <w:rPr>
          <w:sz w:val="28"/>
        </w:rPr>
        <w:t>Read verse 24-38.  How is this genealogy diffe</w:t>
      </w:r>
      <w:r w:rsidRPr="00B43E7B">
        <w:rPr>
          <w:sz w:val="28"/>
        </w:rPr>
        <w:t>rent from that of Matthew 1:1-16? What does it show us about Jesus? How is it related with what God says, “You are my Son?” (22, 38)</w:t>
      </w:r>
    </w:p>
    <w:sectPr w:rsidR="00A600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1B93"/>
    <w:multiLevelType w:val="hybridMultilevel"/>
    <w:tmpl w:val="4710A988"/>
    <w:lvl w:ilvl="0" w:tplc="1034E69E">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D414AF"/>
    <w:multiLevelType w:val="hybridMultilevel"/>
    <w:tmpl w:val="712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A6000A"/>
    <w:rsid w:val="00A6000A"/>
    <w:rsid w:val="00B4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EE001-4178-4EFD-8B02-8D0C54F9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B43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3_21-38Q.docx</dc:title>
  <cp:lastModifiedBy>Brandon Wilson</cp:lastModifiedBy>
  <cp:revision>2</cp:revision>
  <dcterms:created xsi:type="dcterms:W3CDTF">2014-07-14T19:37:00Z</dcterms:created>
  <dcterms:modified xsi:type="dcterms:W3CDTF">2014-07-14T19:38:00Z</dcterms:modified>
</cp:coreProperties>
</file>