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23748" w:rsidRDefault="003D4501">
      <w:pPr>
        <w:pStyle w:val="normal0"/>
        <w:spacing w:after="200" w:line="331" w:lineRule="auto"/>
        <w:jc w:val="center"/>
      </w:pPr>
      <w:bookmarkStart w:id="0" w:name="_GoBack"/>
      <w:bookmarkEnd w:id="0"/>
      <w:r>
        <w:rPr>
          <w:rFonts w:ascii="Times New Roman" w:eastAsia="Times New Roman" w:hAnsi="Times New Roman" w:cs="Times New Roman"/>
          <w:b/>
          <w:sz w:val="24"/>
          <w:highlight w:val="white"/>
        </w:rPr>
        <w:t>Jesus is Lord of the Sabbath</w:t>
      </w:r>
    </w:p>
    <w:p w:rsidR="00423748" w:rsidRDefault="00423748">
      <w:pPr>
        <w:pStyle w:val="normal0"/>
        <w:spacing w:after="200" w:line="331" w:lineRule="auto"/>
      </w:pPr>
    </w:p>
    <w:p w:rsidR="00423748" w:rsidRDefault="003D4501">
      <w:pPr>
        <w:pStyle w:val="normal0"/>
        <w:spacing w:line="331" w:lineRule="auto"/>
      </w:pPr>
      <w:r>
        <w:rPr>
          <w:rFonts w:ascii="Times New Roman" w:eastAsia="Times New Roman" w:hAnsi="Times New Roman" w:cs="Times New Roman"/>
          <w:sz w:val="24"/>
          <w:highlight w:val="white"/>
        </w:rPr>
        <w:t>Luke 6:1-11</w:t>
      </w:r>
    </w:p>
    <w:p w:rsidR="00423748" w:rsidRDefault="003D4501">
      <w:pPr>
        <w:pStyle w:val="normal0"/>
        <w:spacing w:line="331" w:lineRule="auto"/>
      </w:pPr>
      <w:r>
        <w:rPr>
          <w:rFonts w:ascii="Times New Roman" w:eastAsia="Times New Roman" w:hAnsi="Times New Roman" w:cs="Times New Roman"/>
          <w:sz w:val="24"/>
          <w:highlight w:val="white"/>
        </w:rPr>
        <w:t>Key Verse 5</w:t>
      </w:r>
    </w:p>
    <w:p w:rsidR="00423748" w:rsidRDefault="003D4501">
      <w:pPr>
        <w:pStyle w:val="normal0"/>
        <w:spacing w:line="331" w:lineRule="auto"/>
        <w:jc w:val="center"/>
      </w:pPr>
      <w:r>
        <w:rPr>
          <w:rFonts w:ascii="Times New Roman" w:eastAsia="Times New Roman" w:hAnsi="Times New Roman" w:cs="Times New Roman"/>
          <w:sz w:val="24"/>
          <w:highlight w:val="white"/>
        </w:rPr>
        <w:t xml:space="preserve">       “Then Jesus said to them, “The Son of Man is Lord of the Sabbath.”</w:t>
      </w:r>
    </w:p>
    <w:p w:rsidR="00423748" w:rsidRDefault="00423748">
      <w:pPr>
        <w:pStyle w:val="normal0"/>
        <w:spacing w:line="331" w:lineRule="auto"/>
      </w:pPr>
    </w:p>
    <w:p w:rsidR="00423748" w:rsidRDefault="00423748">
      <w:pPr>
        <w:pStyle w:val="normal0"/>
        <w:spacing w:line="331" w:lineRule="auto"/>
        <w:jc w:val="center"/>
      </w:pPr>
    </w:p>
    <w:p w:rsidR="00423748" w:rsidRDefault="003D4501">
      <w:pPr>
        <w:pStyle w:val="normal0"/>
        <w:spacing w:line="331" w:lineRule="auto"/>
      </w:pPr>
      <w:r>
        <w:rPr>
          <w:rFonts w:ascii="Times New Roman" w:eastAsia="Times New Roman" w:hAnsi="Times New Roman" w:cs="Times New Roman"/>
          <w:b/>
          <w:sz w:val="24"/>
          <w:highlight w:val="white"/>
        </w:rPr>
        <w:t>Introduction</w:t>
      </w: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sz w:val="24"/>
          <w:highlight w:val="white"/>
        </w:rPr>
        <w:t xml:space="preserve">  Jesus’ ministry was different from the old traditional Judaism.  He called his disciples from the ordinary men or even sinners such as the </w:t>
      </w:r>
      <w:proofErr w:type="gramStart"/>
      <w:r>
        <w:rPr>
          <w:rFonts w:ascii="Times New Roman" w:eastAsia="Times New Roman" w:hAnsi="Times New Roman" w:cs="Times New Roman"/>
          <w:sz w:val="24"/>
          <w:highlight w:val="white"/>
        </w:rPr>
        <w:t>tax-collector</w:t>
      </w:r>
      <w:proofErr w:type="gramEnd"/>
      <w:r>
        <w:rPr>
          <w:rFonts w:ascii="Times New Roman" w:eastAsia="Times New Roman" w:hAnsi="Times New Roman" w:cs="Times New Roman"/>
          <w:sz w:val="24"/>
          <w:highlight w:val="white"/>
        </w:rPr>
        <w:t xml:space="preserve"> instead of from the elite, religious leaders and his teaching and preaching ministry became more popu</w:t>
      </w:r>
      <w:r>
        <w:rPr>
          <w:rFonts w:ascii="Times New Roman" w:eastAsia="Times New Roman" w:hAnsi="Times New Roman" w:cs="Times New Roman"/>
          <w:sz w:val="24"/>
          <w:highlight w:val="white"/>
        </w:rPr>
        <w:t xml:space="preserve">lar among people.  He healed many sick people. He ate and drank with sinners.  He started the new paradigm and Jesus taught that the new wine put in the new wineskin.  The Pharisees and the teachers of the laws who strongly advocated returning to the laws </w:t>
      </w:r>
      <w:r>
        <w:rPr>
          <w:rFonts w:ascii="Times New Roman" w:eastAsia="Times New Roman" w:hAnsi="Times New Roman" w:cs="Times New Roman"/>
          <w:sz w:val="24"/>
          <w:highlight w:val="white"/>
        </w:rPr>
        <w:t xml:space="preserve">of Moses and sticking to the tradition of Moses were alarmed and felt threatened by his new teaching and his popularity.  Today’s passage shows that a conflict over the law of Sabbath between Jesus and the Pharisees continues. </w:t>
      </w:r>
      <w:r>
        <w:rPr>
          <w:rFonts w:ascii="Times New Roman" w:eastAsia="Times New Roman" w:hAnsi="Times New Roman" w:cs="Times New Roman"/>
          <w:sz w:val="24"/>
          <w:highlight w:val="white"/>
          <w:u w:val="single"/>
        </w:rPr>
        <w:t xml:space="preserve">Here, we can learn who Jesus </w:t>
      </w:r>
      <w:r>
        <w:rPr>
          <w:rFonts w:ascii="Times New Roman" w:eastAsia="Times New Roman" w:hAnsi="Times New Roman" w:cs="Times New Roman"/>
          <w:sz w:val="24"/>
          <w:highlight w:val="white"/>
          <w:u w:val="single"/>
        </w:rPr>
        <w:t>is as the Lord of Sabbath and what rest is all about.</w:t>
      </w:r>
    </w:p>
    <w:p w:rsidR="00423748" w:rsidRDefault="00423748">
      <w:pPr>
        <w:pStyle w:val="normal0"/>
        <w:spacing w:line="331" w:lineRule="auto"/>
      </w:pPr>
    </w:p>
    <w:p w:rsidR="00423748" w:rsidRDefault="00423748">
      <w:pPr>
        <w:pStyle w:val="normal0"/>
        <w:spacing w:line="331" w:lineRule="auto"/>
      </w:pPr>
    </w:p>
    <w:p w:rsidR="00423748" w:rsidRDefault="00423748">
      <w:pPr>
        <w:pStyle w:val="normal0"/>
        <w:spacing w:line="331" w:lineRule="auto"/>
      </w:pPr>
    </w:p>
    <w:p w:rsidR="00423748" w:rsidRDefault="003D4501">
      <w:pPr>
        <w:pStyle w:val="normal0"/>
        <w:spacing w:after="200" w:line="331" w:lineRule="auto"/>
      </w:pPr>
      <w:r>
        <w:rPr>
          <w:rFonts w:ascii="Times New Roman" w:eastAsia="Times New Roman" w:hAnsi="Times New Roman" w:cs="Times New Roman"/>
          <w:b/>
          <w:sz w:val="24"/>
          <w:highlight w:val="white"/>
        </w:rPr>
        <w:t xml:space="preserve">1. Read verses 1-2.  What are Jesus and his disciples doing on the Sabbath?  Why do some of the Pharisees point out about their actions? (2) What do you think this show about </w:t>
      </w:r>
      <w:proofErr w:type="gramStart"/>
      <w:r>
        <w:rPr>
          <w:rFonts w:ascii="Times New Roman" w:eastAsia="Times New Roman" w:hAnsi="Times New Roman" w:cs="Times New Roman"/>
          <w:b/>
          <w:sz w:val="24"/>
          <w:highlight w:val="white"/>
        </w:rPr>
        <w:t>them</w:t>
      </w:r>
      <w:proofErr w:type="gramEnd"/>
      <w:r>
        <w:rPr>
          <w:rFonts w:ascii="Times New Roman" w:eastAsia="Times New Roman" w:hAnsi="Times New Roman" w:cs="Times New Roman"/>
          <w:b/>
          <w:sz w:val="24"/>
          <w:highlight w:val="white"/>
        </w:rPr>
        <w:t>?</w:t>
      </w:r>
    </w:p>
    <w:p w:rsidR="00423748" w:rsidRDefault="00423748">
      <w:pPr>
        <w:pStyle w:val="normal0"/>
        <w:spacing w:after="200" w:line="331" w:lineRule="auto"/>
        <w:ind w:left="1080"/>
      </w:pPr>
    </w:p>
    <w:p w:rsidR="00423748" w:rsidRDefault="00423748">
      <w:pPr>
        <w:pStyle w:val="normal0"/>
        <w:spacing w:after="200" w:line="331" w:lineRule="auto"/>
        <w:ind w:left="1080"/>
      </w:pPr>
    </w:p>
    <w:p w:rsidR="00423748" w:rsidRDefault="003D4501">
      <w:pPr>
        <w:pStyle w:val="normal0"/>
        <w:spacing w:after="200" w:line="331" w:lineRule="auto"/>
      </w:pPr>
      <w:r>
        <w:rPr>
          <w:rFonts w:ascii="Times New Roman" w:eastAsia="Times New Roman" w:hAnsi="Times New Roman" w:cs="Times New Roman"/>
          <w:b/>
          <w:sz w:val="24"/>
          <w:highlight w:val="white"/>
        </w:rPr>
        <w:t>1-1. Read verses</w:t>
      </w:r>
      <w:r>
        <w:rPr>
          <w:rFonts w:ascii="Times New Roman" w:eastAsia="Times New Roman" w:hAnsi="Times New Roman" w:cs="Times New Roman"/>
          <w:b/>
          <w:sz w:val="24"/>
          <w:highlight w:val="white"/>
        </w:rPr>
        <w:t xml:space="preserve"> 1-2.</w:t>
      </w:r>
    </w:p>
    <w:p w:rsidR="00423748" w:rsidRDefault="00423748">
      <w:pPr>
        <w:pStyle w:val="normal0"/>
        <w:spacing w:after="200" w:line="331" w:lineRule="auto"/>
        <w:ind w:left="460"/>
      </w:pPr>
    </w:p>
    <w:p w:rsidR="00423748" w:rsidRDefault="003D4501">
      <w:pPr>
        <w:pStyle w:val="normal0"/>
        <w:spacing w:after="200" w:line="331" w:lineRule="auto"/>
      </w:pPr>
      <w:r>
        <w:rPr>
          <w:rFonts w:ascii="Times New Roman" w:eastAsia="Times New Roman" w:hAnsi="Times New Roman" w:cs="Times New Roman"/>
          <w:color w:val="FF0000"/>
          <w:sz w:val="24"/>
          <w:highlight w:val="white"/>
        </w:rPr>
        <w:t xml:space="preserve">One Sabbath Jesus was going through the </w:t>
      </w:r>
      <w:proofErr w:type="spellStart"/>
      <w:r>
        <w:rPr>
          <w:rFonts w:ascii="Times New Roman" w:eastAsia="Times New Roman" w:hAnsi="Times New Roman" w:cs="Times New Roman"/>
          <w:color w:val="FF0000"/>
          <w:sz w:val="24"/>
          <w:highlight w:val="white"/>
        </w:rPr>
        <w:t>grainfields</w:t>
      </w:r>
      <w:proofErr w:type="spellEnd"/>
      <w:r>
        <w:rPr>
          <w:rFonts w:ascii="Times New Roman" w:eastAsia="Times New Roman" w:hAnsi="Times New Roman" w:cs="Times New Roman"/>
          <w:color w:val="FF0000"/>
          <w:sz w:val="24"/>
          <w:highlight w:val="white"/>
        </w:rPr>
        <w:t>, and his disciples began to pick some heads of grain, rub them in their hands and eat the kernels. Some of the Pharisees asked, “Why are you doing what is unlawful on the Sabbath?”</w:t>
      </w:r>
    </w:p>
    <w:p w:rsidR="00423748" w:rsidRDefault="00423748">
      <w:pPr>
        <w:pStyle w:val="normal0"/>
        <w:spacing w:after="200" w:line="331" w:lineRule="auto"/>
      </w:pPr>
    </w:p>
    <w:p w:rsidR="00423748" w:rsidRDefault="00423748">
      <w:pPr>
        <w:pStyle w:val="normal0"/>
        <w:spacing w:after="200" w:line="331" w:lineRule="auto"/>
      </w:pPr>
    </w:p>
    <w:p w:rsidR="00423748" w:rsidRDefault="003D4501">
      <w:pPr>
        <w:pStyle w:val="normal0"/>
        <w:spacing w:after="200" w:line="331" w:lineRule="auto"/>
      </w:pPr>
      <w:r>
        <w:rPr>
          <w:rFonts w:ascii="Times New Roman" w:eastAsia="Times New Roman" w:hAnsi="Times New Roman" w:cs="Times New Roman"/>
          <w:b/>
          <w:sz w:val="24"/>
          <w:highlight w:val="white"/>
        </w:rPr>
        <w:t>1-2.  What are</w:t>
      </w:r>
      <w:r>
        <w:rPr>
          <w:rFonts w:ascii="Times New Roman" w:eastAsia="Times New Roman" w:hAnsi="Times New Roman" w:cs="Times New Roman"/>
          <w:b/>
          <w:sz w:val="24"/>
          <w:highlight w:val="white"/>
        </w:rPr>
        <w:t xml:space="preserve"> Jesus and his disciples doing on the Sabbath?</w:t>
      </w:r>
    </w:p>
    <w:p w:rsidR="00423748" w:rsidRDefault="00423748">
      <w:pPr>
        <w:pStyle w:val="normal0"/>
        <w:spacing w:after="200" w:line="331" w:lineRule="auto"/>
      </w:pPr>
    </w:p>
    <w:p w:rsidR="00423748" w:rsidRDefault="003D4501">
      <w:pPr>
        <w:pStyle w:val="normal0"/>
        <w:spacing w:after="200" w:line="331" w:lineRule="auto"/>
      </w:pPr>
      <w:r>
        <w:rPr>
          <w:rFonts w:ascii="Times New Roman" w:eastAsia="Times New Roman" w:hAnsi="Times New Roman" w:cs="Times New Roman"/>
          <w:sz w:val="24"/>
          <w:highlight w:val="white"/>
        </w:rPr>
        <w:t>“One Sabbath Jesus was going through the grain fields, and his disciples began to pick some heads of grain, rub them in their hands and eat the kernels. (1)</w:t>
      </w:r>
    </w:p>
    <w:p w:rsidR="00423748" w:rsidRDefault="00423748">
      <w:pPr>
        <w:pStyle w:val="normal0"/>
        <w:spacing w:after="200" w:line="331" w:lineRule="auto"/>
        <w:ind w:left="720" w:hanging="359"/>
      </w:pPr>
    </w:p>
    <w:p w:rsidR="00423748" w:rsidRDefault="003D4501">
      <w:pPr>
        <w:pStyle w:val="normal0"/>
        <w:spacing w:after="200" w:line="331" w:lineRule="auto"/>
      </w:pPr>
      <w:r>
        <w:rPr>
          <w:rFonts w:ascii="Times New Roman" w:eastAsia="Times New Roman" w:hAnsi="Times New Roman" w:cs="Times New Roman"/>
          <w:sz w:val="24"/>
          <w:highlight w:val="white"/>
        </w:rPr>
        <w:t>The disciples were probably hungry and took some heads of grain as a snack.  It was allowed for the needy to eat some grains in the field.</w:t>
      </w:r>
    </w:p>
    <w:p w:rsidR="00423748" w:rsidRDefault="00423748">
      <w:pPr>
        <w:pStyle w:val="normal0"/>
        <w:spacing w:after="200" w:line="331" w:lineRule="auto"/>
        <w:ind w:left="720" w:hanging="359"/>
      </w:pPr>
    </w:p>
    <w:p w:rsidR="00423748" w:rsidRDefault="003D4501">
      <w:pPr>
        <w:pStyle w:val="normal0"/>
        <w:spacing w:after="200" w:line="331" w:lineRule="auto"/>
      </w:pPr>
      <w:r>
        <w:rPr>
          <w:rFonts w:ascii="Times New Roman" w:eastAsia="Times New Roman" w:hAnsi="Times New Roman" w:cs="Times New Roman"/>
          <w:sz w:val="24"/>
          <w:highlight w:val="white"/>
        </w:rPr>
        <w:t xml:space="preserve">If you enter your neighbor’s </w:t>
      </w:r>
      <w:proofErr w:type="spellStart"/>
      <w:r>
        <w:rPr>
          <w:rFonts w:ascii="Times New Roman" w:eastAsia="Times New Roman" w:hAnsi="Times New Roman" w:cs="Times New Roman"/>
          <w:sz w:val="24"/>
          <w:highlight w:val="white"/>
        </w:rPr>
        <w:t>grainfield</w:t>
      </w:r>
      <w:proofErr w:type="spellEnd"/>
      <w:r>
        <w:rPr>
          <w:rFonts w:ascii="Times New Roman" w:eastAsia="Times New Roman" w:hAnsi="Times New Roman" w:cs="Times New Roman"/>
          <w:sz w:val="24"/>
          <w:highlight w:val="white"/>
        </w:rPr>
        <w:t>, you may pick kernels with your hands, but you must not put a sickle to thei</w:t>
      </w:r>
      <w:r>
        <w:rPr>
          <w:rFonts w:ascii="Times New Roman" w:eastAsia="Times New Roman" w:hAnsi="Times New Roman" w:cs="Times New Roman"/>
          <w:sz w:val="24"/>
          <w:highlight w:val="white"/>
        </w:rPr>
        <w:t>r standing grain (</w:t>
      </w:r>
      <w:proofErr w:type="spellStart"/>
      <w:r>
        <w:rPr>
          <w:rFonts w:ascii="Times New Roman" w:eastAsia="Times New Roman" w:hAnsi="Times New Roman" w:cs="Times New Roman"/>
          <w:sz w:val="24"/>
          <w:highlight w:val="white"/>
        </w:rPr>
        <w:t>Deut</w:t>
      </w:r>
      <w:proofErr w:type="spellEnd"/>
      <w:r>
        <w:rPr>
          <w:rFonts w:ascii="Times New Roman" w:eastAsia="Times New Roman" w:hAnsi="Times New Roman" w:cs="Times New Roman"/>
          <w:sz w:val="24"/>
          <w:highlight w:val="white"/>
        </w:rPr>
        <w:t xml:space="preserve"> 23:25).</w:t>
      </w:r>
    </w:p>
    <w:p w:rsidR="00423748" w:rsidRDefault="00423748">
      <w:pPr>
        <w:pStyle w:val="normal0"/>
        <w:spacing w:after="200" w:line="331" w:lineRule="auto"/>
        <w:ind w:left="720" w:hanging="359"/>
      </w:pPr>
    </w:p>
    <w:p w:rsidR="00423748" w:rsidRDefault="00423748">
      <w:pPr>
        <w:pStyle w:val="normal0"/>
        <w:spacing w:after="200" w:line="331" w:lineRule="auto"/>
        <w:ind w:left="720" w:hanging="359"/>
      </w:pPr>
    </w:p>
    <w:p w:rsidR="00423748" w:rsidRDefault="003D4501">
      <w:pPr>
        <w:pStyle w:val="normal0"/>
        <w:spacing w:after="200" w:line="331" w:lineRule="auto"/>
      </w:pPr>
      <w:r>
        <w:rPr>
          <w:rFonts w:ascii="Times New Roman" w:eastAsia="Times New Roman" w:hAnsi="Times New Roman" w:cs="Times New Roman"/>
          <w:b/>
          <w:sz w:val="24"/>
          <w:highlight w:val="white"/>
        </w:rPr>
        <w:t>1-3. Why do some of the Pharisees point out about their actions? (2)</w:t>
      </w:r>
    </w:p>
    <w:p w:rsidR="00423748" w:rsidRDefault="00423748">
      <w:pPr>
        <w:pStyle w:val="normal0"/>
        <w:spacing w:after="200" w:line="331" w:lineRule="auto"/>
      </w:pPr>
    </w:p>
    <w:p w:rsidR="00423748" w:rsidRDefault="003D4501">
      <w:pPr>
        <w:pStyle w:val="normal0"/>
        <w:spacing w:after="200" w:line="331" w:lineRule="auto"/>
      </w:pPr>
      <w:r>
        <w:rPr>
          <w:rFonts w:ascii="Times New Roman" w:eastAsia="Times New Roman" w:hAnsi="Times New Roman" w:cs="Times New Roman"/>
          <w:sz w:val="40"/>
          <w:highlight w:val="white"/>
          <w:vertAlign w:val="superscript"/>
        </w:rPr>
        <w:t xml:space="preserve"> </w:t>
      </w:r>
      <w:r>
        <w:rPr>
          <w:rFonts w:ascii="Times New Roman" w:eastAsia="Times New Roman" w:hAnsi="Times New Roman" w:cs="Times New Roman"/>
          <w:sz w:val="24"/>
          <w:highlight w:val="white"/>
        </w:rPr>
        <w:t>Some of the Pharisees asked, “Why are you doing what is unlawful on the Sabbath?”</w:t>
      </w:r>
    </w:p>
    <w:p w:rsidR="00423748" w:rsidRDefault="00423748">
      <w:pPr>
        <w:pStyle w:val="normal0"/>
        <w:spacing w:after="200" w:line="331" w:lineRule="auto"/>
      </w:pPr>
    </w:p>
    <w:p w:rsidR="00423748" w:rsidRDefault="003D4501">
      <w:pPr>
        <w:pStyle w:val="normal0"/>
        <w:spacing w:after="200" w:line="331" w:lineRule="auto"/>
      </w:pPr>
      <w:r>
        <w:rPr>
          <w:rFonts w:ascii="Times New Roman" w:eastAsia="Times New Roman" w:hAnsi="Times New Roman" w:cs="Times New Roman"/>
          <w:sz w:val="24"/>
          <w:highlight w:val="white"/>
        </w:rPr>
        <w:t>The issue was whether the disciples’ action violates the Sabbath law.</w:t>
      </w:r>
      <w:r>
        <w:rPr>
          <w:rFonts w:ascii="Times New Roman" w:eastAsia="Times New Roman" w:hAnsi="Times New Roman" w:cs="Times New Roman"/>
          <w:sz w:val="24"/>
          <w:highlight w:val="white"/>
        </w:rPr>
        <w:t xml:space="preserve"> According to the Sabbath law, it was a day of rest that all labor was prohibited on the Sabbath</w:t>
      </w:r>
    </w:p>
    <w:p w:rsidR="00423748" w:rsidRDefault="00423748">
      <w:pPr>
        <w:pStyle w:val="normal0"/>
        <w:spacing w:after="200" w:line="331" w:lineRule="auto"/>
        <w:ind w:left="720" w:hanging="359"/>
      </w:pPr>
    </w:p>
    <w:p w:rsidR="00423748" w:rsidRDefault="003D4501">
      <w:pPr>
        <w:pStyle w:val="normal0"/>
        <w:spacing w:after="200" w:line="331" w:lineRule="auto"/>
      </w:pPr>
      <w:proofErr w:type="gramStart"/>
      <w:r>
        <w:rPr>
          <w:rFonts w:ascii="Times New Roman" w:eastAsia="Times New Roman" w:hAnsi="Times New Roman" w:cs="Times New Roman"/>
          <w:sz w:val="24"/>
          <w:highlight w:val="white"/>
        </w:rPr>
        <w:t>but</w:t>
      </w:r>
      <w:proofErr w:type="gramEnd"/>
      <w:r>
        <w:rPr>
          <w:rFonts w:ascii="Times New Roman" w:eastAsia="Times New Roman" w:hAnsi="Times New Roman" w:cs="Times New Roman"/>
          <w:sz w:val="24"/>
          <w:highlight w:val="white"/>
        </w:rPr>
        <w:t xml:space="preserve"> the seventh day is a </w:t>
      </w:r>
      <w:proofErr w:type="spellStart"/>
      <w:r>
        <w:rPr>
          <w:rFonts w:ascii="Times New Roman" w:eastAsia="Times New Roman" w:hAnsi="Times New Roman" w:cs="Times New Roman"/>
          <w:sz w:val="24"/>
          <w:highlight w:val="white"/>
        </w:rPr>
        <w:t>sabbath</w:t>
      </w:r>
      <w:proofErr w:type="spellEnd"/>
      <w:r>
        <w:rPr>
          <w:rFonts w:ascii="Times New Roman" w:eastAsia="Times New Roman" w:hAnsi="Times New Roman" w:cs="Times New Roman"/>
          <w:sz w:val="24"/>
          <w:highlight w:val="white"/>
        </w:rPr>
        <w:t xml:space="preserve"> to the </w:t>
      </w:r>
      <w:r>
        <w:rPr>
          <w:rFonts w:ascii="Times New Roman" w:eastAsia="Times New Roman" w:hAnsi="Times New Roman" w:cs="Times New Roman"/>
          <w:smallCaps/>
          <w:sz w:val="24"/>
          <w:highlight w:val="white"/>
        </w:rPr>
        <w:t>Lord</w:t>
      </w:r>
      <w:r>
        <w:rPr>
          <w:rFonts w:ascii="Times New Roman" w:eastAsia="Times New Roman" w:hAnsi="Times New Roman" w:cs="Times New Roman"/>
          <w:sz w:val="24"/>
          <w:highlight w:val="white"/>
        </w:rPr>
        <w:t xml:space="preserve"> your God. On it you shall not do any work, neither you, nor </w:t>
      </w:r>
      <w:proofErr w:type="gramStart"/>
      <w:r>
        <w:rPr>
          <w:rFonts w:ascii="Times New Roman" w:eastAsia="Times New Roman" w:hAnsi="Times New Roman" w:cs="Times New Roman"/>
          <w:sz w:val="24"/>
          <w:highlight w:val="white"/>
        </w:rPr>
        <w:t>your</w:t>
      </w:r>
      <w:proofErr w:type="gramEnd"/>
      <w:r>
        <w:rPr>
          <w:rFonts w:ascii="Times New Roman" w:eastAsia="Times New Roman" w:hAnsi="Times New Roman" w:cs="Times New Roman"/>
          <w:sz w:val="24"/>
          <w:highlight w:val="white"/>
        </w:rPr>
        <w:t xml:space="preserve"> son or daughter, nor your male or female servant</w:t>
      </w:r>
      <w:r>
        <w:rPr>
          <w:rFonts w:ascii="Times New Roman" w:eastAsia="Times New Roman" w:hAnsi="Times New Roman" w:cs="Times New Roman"/>
          <w:sz w:val="24"/>
          <w:highlight w:val="white"/>
        </w:rPr>
        <w:t>, nor your animals, nor any foreigner residing in your towns (Ex 20:10).</w:t>
      </w:r>
    </w:p>
    <w:p w:rsidR="00423748" w:rsidRDefault="00423748">
      <w:pPr>
        <w:pStyle w:val="normal0"/>
        <w:spacing w:after="200" w:line="331" w:lineRule="auto"/>
      </w:pPr>
    </w:p>
    <w:p w:rsidR="00423748" w:rsidRDefault="003D4501">
      <w:pPr>
        <w:pStyle w:val="normal0"/>
        <w:spacing w:after="200"/>
      </w:pPr>
      <w:r>
        <w:rPr>
          <w:rFonts w:ascii="Times New Roman" w:eastAsia="Times New Roman" w:hAnsi="Times New Roman" w:cs="Times New Roman"/>
          <w:sz w:val="24"/>
          <w:highlight w:val="white"/>
        </w:rPr>
        <w:lastRenderedPageBreak/>
        <w:t xml:space="preserve">To interpret this phrase, the Pharisees had produced pages and pages of commentary defining "work." These are found in </w:t>
      </w:r>
      <w:proofErr w:type="gramStart"/>
      <w:r>
        <w:rPr>
          <w:rFonts w:ascii="Times New Roman" w:eastAsia="Times New Roman" w:hAnsi="Times New Roman" w:cs="Times New Roman"/>
          <w:sz w:val="24"/>
          <w:highlight w:val="white"/>
        </w:rPr>
        <w:t xml:space="preserve">the </w:t>
      </w:r>
      <w:proofErr w:type="spellStart"/>
      <w:r>
        <w:rPr>
          <w:rFonts w:ascii="Times New Roman" w:eastAsia="Times New Roman" w:hAnsi="Times New Roman" w:cs="Times New Roman"/>
          <w:sz w:val="24"/>
          <w:highlight w:val="white"/>
        </w:rPr>
        <w:t>the</w:t>
      </w:r>
      <w:proofErr w:type="spellEnd"/>
      <w:proofErr w:type="gramEnd"/>
      <w:r>
        <w:rPr>
          <w:rFonts w:ascii="Times New Roman" w:eastAsia="Times New Roman" w:hAnsi="Times New Roman" w:cs="Times New Roman"/>
          <w:sz w:val="24"/>
          <w:highlight w:val="white"/>
        </w:rPr>
        <w:t xml:space="preserve"> Talmud (a record of rabbinic discussions pertaining to </w:t>
      </w:r>
      <w:r>
        <w:rPr>
          <w:rFonts w:ascii="Times New Roman" w:eastAsia="Times New Roman" w:hAnsi="Times New Roman" w:cs="Times New Roman"/>
          <w:sz w:val="24"/>
          <w:highlight w:val="white"/>
        </w:rPr>
        <w:t xml:space="preserve">Jewish law), and in the Mishnah (the first major written redaction of their oral tradition). </w:t>
      </w:r>
    </w:p>
    <w:p w:rsidR="00423748" w:rsidRDefault="00423748">
      <w:pPr>
        <w:pStyle w:val="normal0"/>
        <w:spacing w:after="200"/>
      </w:pPr>
    </w:p>
    <w:p w:rsidR="00423748" w:rsidRDefault="003D4501">
      <w:pPr>
        <w:pStyle w:val="normal0"/>
        <w:spacing w:after="200"/>
      </w:pPr>
      <w:r>
        <w:rPr>
          <w:rFonts w:ascii="Times New Roman" w:eastAsia="Times New Roman" w:hAnsi="Times New Roman" w:cs="Times New Roman"/>
          <w:sz w:val="24"/>
          <w:highlight w:val="white"/>
        </w:rPr>
        <w:t>According to these books, picking heads of grain is harvesting on the Sabbath; rubbing the grain is threshing on the Sabbath.</w:t>
      </w:r>
    </w:p>
    <w:p w:rsidR="00423748" w:rsidRDefault="00423748">
      <w:pPr>
        <w:pStyle w:val="normal0"/>
        <w:spacing w:after="200"/>
      </w:pPr>
    </w:p>
    <w:p w:rsidR="00423748" w:rsidRDefault="003D4501">
      <w:pPr>
        <w:pStyle w:val="normal0"/>
        <w:spacing w:after="200"/>
      </w:pPr>
      <w:r>
        <w:rPr>
          <w:rFonts w:ascii="Times New Roman" w:eastAsia="Times New Roman" w:hAnsi="Times New Roman" w:cs="Times New Roman"/>
          <w:sz w:val="24"/>
          <w:highlight w:val="white"/>
        </w:rPr>
        <w:t>The religious leaders used their k</w:t>
      </w:r>
      <w:r>
        <w:rPr>
          <w:rFonts w:ascii="Times New Roman" w:eastAsia="Times New Roman" w:hAnsi="Times New Roman" w:cs="Times New Roman"/>
          <w:sz w:val="24"/>
          <w:highlight w:val="white"/>
        </w:rPr>
        <w:t>nowledge of these laws to gain power over labor class people. To the disciples, it was a serious matter. They were charged with violations of the Sabbath.</w:t>
      </w:r>
    </w:p>
    <w:p w:rsidR="00423748" w:rsidRDefault="00423748">
      <w:pPr>
        <w:pStyle w:val="normal0"/>
        <w:spacing w:after="200"/>
      </w:pPr>
    </w:p>
    <w:p w:rsidR="00423748" w:rsidRDefault="00423748">
      <w:pPr>
        <w:pStyle w:val="normal0"/>
        <w:spacing w:after="200"/>
        <w:ind w:left="720"/>
      </w:pPr>
    </w:p>
    <w:p w:rsidR="00423748" w:rsidRDefault="003D4501">
      <w:pPr>
        <w:pStyle w:val="normal0"/>
        <w:spacing w:after="200" w:line="331" w:lineRule="auto"/>
      </w:pPr>
      <w:r>
        <w:rPr>
          <w:rFonts w:ascii="Times New Roman" w:eastAsia="Times New Roman" w:hAnsi="Times New Roman" w:cs="Times New Roman"/>
          <w:b/>
          <w:sz w:val="24"/>
          <w:highlight w:val="white"/>
        </w:rPr>
        <w:t>1-4. What do you think this show about them?</w:t>
      </w:r>
    </w:p>
    <w:p w:rsidR="00423748" w:rsidRDefault="00423748">
      <w:pPr>
        <w:pStyle w:val="normal0"/>
        <w:spacing w:after="200" w:line="331" w:lineRule="auto"/>
        <w:ind w:left="720" w:hanging="359"/>
      </w:pPr>
    </w:p>
    <w:p w:rsidR="00423748" w:rsidRDefault="003D4501">
      <w:pPr>
        <w:pStyle w:val="normal0"/>
        <w:spacing w:after="200" w:line="331" w:lineRule="auto"/>
      </w:pPr>
      <w:r>
        <w:rPr>
          <w:rFonts w:ascii="Times New Roman" w:eastAsia="Times New Roman" w:hAnsi="Times New Roman" w:cs="Times New Roman"/>
          <w:sz w:val="24"/>
          <w:highlight w:val="white"/>
        </w:rPr>
        <w:t xml:space="preserve">They were very strict interpreters for the </w:t>
      </w:r>
      <w:proofErr w:type="gramStart"/>
      <w:r>
        <w:rPr>
          <w:rFonts w:ascii="Times New Roman" w:eastAsia="Times New Roman" w:hAnsi="Times New Roman" w:cs="Times New Roman"/>
          <w:sz w:val="24"/>
          <w:highlight w:val="white"/>
        </w:rPr>
        <w:t>law</w:t>
      </w:r>
      <w:proofErr w:type="gramEnd"/>
      <w:r>
        <w:rPr>
          <w:rFonts w:ascii="Times New Roman" w:eastAsia="Times New Roman" w:hAnsi="Times New Roman" w:cs="Times New Roman"/>
          <w:sz w:val="24"/>
          <w:highlight w:val="white"/>
        </w:rPr>
        <w:t xml:space="preserve"> of Mos</w:t>
      </w:r>
      <w:r>
        <w:rPr>
          <w:rFonts w:ascii="Times New Roman" w:eastAsia="Times New Roman" w:hAnsi="Times New Roman" w:cs="Times New Roman"/>
          <w:sz w:val="24"/>
          <w:highlight w:val="white"/>
        </w:rPr>
        <w:t>es and they wanted to find any ground to accuse Jesus and his disciples, so they were spying on Jesus and his disciples very closely.</w:t>
      </w:r>
    </w:p>
    <w:p w:rsidR="00423748" w:rsidRDefault="00423748">
      <w:pPr>
        <w:pStyle w:val="normal0"/>
        <w:spacing w:after="200" w:line="331" w:lineRule="auto"/>
        <w:ind w:left="720" w:hanging="359"/>
      </w:pPr>
    </w:p>
    <w:p w:rsidR="00423748" w:rsidRDefault="00423748">
      <w:pPr>
        <w:pStyle w:val="normal0"/>
        <w:spacing w:after="200" w:line="331" w:lineRule="auto"/>
        <w:ind w:left="720" w:hanging="359"/>
      </w:pPr>
    </w:p>
    <w:p w:rsidR="00423748" w:rsidRDefault="00423748">
      <w:pPr>
        <w:pStyle w:val="normal0"/>
        <w:spacing w:after="200" w:line="331" w:lineRule="auto"/>
        <w:ind w:left="720" w:hanging="359"/>
      </w:pPr>
    </w:p>
    <w:p w:rsidR="00423748" w:rsidRDefault="003D4501">
      <w:pPr>
        <w:pStyle w:val="normal0"/>
        <w:spacing w:line="331" w:lineRule="auto"/>
      </w:pPr>
      <w:r>
        <w:rPr>
          <w:rFonts w:ascii="Times New Roman" w:eastAsia="Times New Roman" w:hAnsi="Times New Roman" w:cs="Times New Roman"/>
          <w:b/>
          <w:sz w:val="24"/>
          <w:highlight w:val="white"/>
        </w:rPr>
        <w:t>2. Read verses 3-5.  What examples does Jesus give them when he hears their rebuke?  (3-4, Lev 24:5 and 9, 1 Sa 21:6)  Who is Lord of the Sabbath? (5</w:t>
      </w:r>
      <w:proofErr w:type="gramStart"/>
      <w:r>
        <w:rPr>
          <w:rFonts w:ascii="Times New Roman" w:eastAsia="Times New Roman" w:hAnsi="Times New Roman" w:cs="Times New Roman"/>
          <w:b/>
          <w:sz w:val="24"/>
          <w:highlight w:val="white"/>
        </w:rPr>
        <w:t>)  What</w:t>
      </w:r>
      <w:proofErr w:type="gramEnd"/>
      <w:r>
        <w:rPr>
          <w:rFonts w:ascii="Times New Roman" w:eastAsia="Times New Roman" w:hAnsi="Times New Roman" w:cs="Times New Roman"/>
          <w:b/>
          <w:sz w:val="24"/>
          <w:highlight w:val="white"/>
        </w:rPr>
        <w:t xml:space="preserve"> do you think Jesus means when he says “The Son of Man is Lord of the Sabbath?”</w:t>
      </w:r>
    </w:p>
    <w:p w:rsidR="00423748" w:rsidRDefault="00423748">
      <w:pPr>
        <w:pStyle w:val="normal0"/>
        <w:spacing w:line="331" w:lineRule="auto"/>
      </w:pP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b/>
          <w:sz w:val="24"/>
          <w:highlight w:val="white"/>
        </w:rPr>
        <w:t xml:space="preserve">2-1.  Read verses </w:t>
      </w:r>
      <w:r>
        <w:rPr>
          <w:rFonts w:ascii="Times New Roman" w:eastAsia="Times New Roman" w:hAnsi="Times New Roman" w:cs="Times New Roman"/>
          <w:b/>
          <w:sz w:val="24"/>
          <w:highlight w:val="white"/>
        </w:rPr>
        <w:t>3-5.</w:t>
      </w:r>
    </w:p>
    <w:p w:rsidR="00423748" w:rsidRDefault="00423748">
      <w:pPr>
        <w:pStyle w:val="normal0"/>
        <w:spacing w:before="100" w:after="100" w:line="288" w:lineRule="auto"/>
      </w:pPr>
    </w:p>
    <w:p w:rsidR="00423748" w:rsidRDefault="003D4501">
      <w:pPr>
        <w:pStyle w:val="normal0"/>
        <w:spacing w:before="100" w:after="100" w:line="288" w:lineRule="auto"/>
      </w:pPr>
      <w:r>
        <w:rPr>
          <w:rFonts w:ascii="Times New Roman" w:eastAsia="Times New Roman" w:hAnsi="Times New Roman" w:cs="Times New Roman"/>
          <w:color w:val="FF0000"/>
          <w:sz w:val="24"/>
          <w:highlight w:val="white"/>
        </w:rPr>
        <w:t>Jesus answered them, “Have you never read what David did when he and his companions were hungry? He entered the house of God, and taking the consecrated bread, he ate what is lawful only for priests to eat. And he also gave some to his companions.” T</w:t>
      </w:r>
      <w:r>
        <w:rPr>
          <w:rFonts w:ascii="Times New Roman" w:eastAsia="Times New Roman" w:hAnsi="Times New Roman" w:cs="Times New Roman"/>
          <w:color w:val="FF0000"/>
          <w:sz w:val="24"/>
          <w:highlight w:val="white"/>
        </w:rPr>
        <w:t>hen Jesus said to them, “The Son of Man is Lord of the Sabbath.”</w:t>
      </w:r>
    </w:p>
    <w:p w:rsidR="00423748" w:rsidRDefault="00423748">
      <w:pPr>
        <w:pStyle w:val="normal0"/>
        <w:spacing w:line="331" w:lineRule="auto"/>
      </w:pP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b/>
          <w:sz w:val="24"/>
          <w:highlight w:val="white"/>
        </w:rPr>
        <w:t>2-2. What examples does Jesus give them when he hears their rebuke?  (3-4, Lev 24:5 - 9, 1 Sa 21:6)</w:t>
      </w: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sz w:val="24"/>
          <w:highlight w:val="white"/>
        </w:rPr>
        <w:t>Jesus answered them, “Have you never read what David did when he and his companions were</w:t>
      </w:r>
      <w:r>
        <w:rPr>
          <w:rFonts w:ascii="Times New Roman" w:eastAsia="Times New Roman" w:hAnsi="Times New Roman" w:cs="Times New Roman"/>
          <w:sz w:val="24"/>
          <w:highlight w:val="white"/>
        </w:rPr>
        <w:t xml:space="preserve"> hungry? He entered the house of God, and taking the consecrated bread, he ate what is lawful only for priests to eat. And he also gave some to his companions.”</w:t>
      </w: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sz w:val="24"/>
          <w:highlight w:val="white"/>
        </w:rPr>
        <w:t>Jesus interpreted the Law of Sabbath differently from the religious leaders.  He told them tha</w:t>
      </w:r>
      <w:r>
        <w:rPr>
          <w:rFonts w:ascii="Times New Roman" w:eastAsia="Times New Roman" w:hAnsi="Times New Roman" w:cs="Times New Roman"/>
          <w:sz w:val="24"/>
          <w:highlight w:val="white"/>
        </w:rPr>
        <w:t xml:space="preserve">t new era has come and He put a more value on life than on keeping the law.  </w:t>
      </w: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sz w:val="24"/>
          <w:highlight w:val="white"/>
        </w:rPr>
        <w:t xml:space="preserve">He gave them the example of David, who ate the consecrated bread himself and gave some to his companions when he was fugitive from king Saul and </w:t>
      </w:r>
      <w:proofErr w:type="gramStart"/>
      <w:r>
        <w:rPr>
          <w:rFonts w:ascii="Times New Roman" w:eastAsia="Times New Roman" w:hAnsi="Times New Roman" w:cs="Times New Roman"/>
          <w:sz w:val="24"/>
          <w:highlight w:val="white"/>
        </w:rPr>
        <w:t>it was accepted by the Jews</w:t>
      </w:r>
      <w:proofErr w:type="gramEnd"/>
      <w:r>
        <w:rPr>
          <w:rFonts w:ascii="Times New Roman" w:eastAsia="Times New Roman" w:hAnsi="Times New Roman" w:cs="Times New Roman"/>
          <w:sz w:val="24"/>
          <w:highlight w:val="white"/>
        </w:rPr>
        <w:t>.</w:t>
      </w:r>
    </w:p>
    <w:p w:rsidR="00423748" w:rsidRDefault="00423748">
      <w:pPr>
        <w:pStyle w:val="normal0"/>
        <w:spacing w:line="331" w:lineRule="auto"/>
      </w:pPr>
    </w:p>
    <w:p w:rsidR="00423748" w:rsidRDefault="003D4501">
      <w:pPr>
        <w:pStyle w:val="normal0"/>
      </w:pPr>
      <w:r>
        <w:rPr>
          <w:rFonts w:ascii="Times New Roman" w:eastAsia="Times New Roman" w:hAnsi="Times New Roman" w:cs="Times New Roman"/>
          <w:sz w:val="24"/>
          <w:highlight w:val="white"/>
        </w:rPr>
        <w:t>“T</w:t>
      </w:r>
      <w:r>
        <w:rPr>
          <w:rFonts w:ascii="Times New Roman" w:eastAsia="Times New Roman" w:hAnsi="Times New Roman" w:cs="Times New Roman"/>
          <w:sz w:val="24"/>
          <w:highlight w:val="white"/>
        </w:rPr>
        <w:t xml:space="preserve">ake the finest flour and bake twelve loaves of bread, using two-tenths of an </w:t>
      </w:r>
      <w:proofErr w:type="spellStart"/>
      <w:r>
        <w:rPr>
          <w:rFonts w:ascii="Times New Roman" w:eastAsia="Times New Roman" w:hAnsi="Times New Roman" w:cs="Times New Roman"/>
          <w:sz w:val="24"/>
          <w:highlight w:val="white"/>
        </w:rPr>
        <w:t>ephah</w:t>
      </w:r>
      <w:proofErr w:type="spellEnd"/>
      <w:r>
        <w:rPr>
          <w:rFonts w:ascii="Times New Roman" w:eastAsia="Times New Roman" w:hAnsi="Times New Roman" w:cs="Times New Roman"/>
          <w:sz w:val="40"/>
          <w:highlight w:val="white"/>
          <w:vertAlign w:val="superscript"/>
        </w:rPr>
        <w:t xml:space="preserve"> </w:t>
      </w:r>
      <w:r>
        <w:rPr>
          <w:rFonts w:ascii="Times New Roman" w:eastAsia="Times New Roman" w:hAnsi="Times New Roman" w:cs="Times New Roman"/>
          <w:sz w:val="24"/>
          <w:highlight w:val="white"/>
        </w:rPr>
        <w:t xml:space="preserve">for each loaf. Arrange them in two stacks, six in each stack, on the table of pure gold before the </w:t>
      </w:r>
      <w:r>
        <w:rPr>
          <w:rFonts w:ascii="Times New Roman" w:eastAsia="Times New Roman" w:hAnsi="Times New Roman" w:cs="Times New Roman"/>
          <w:smallCaps/>
          <w:sz w:val="24"/>
          <w:highlight w:val="white"/>
        </w:rPr>
        <w:t>Lord</w:t>
      </w:r>
      <w:r>
        <w:rPr>
          <w:rFonts w:ascii="Times New Roman" w:eastAsia="Times New Roman" w:hAnsi="Times New Roman" w:cs="Times New Roman"/>
          <w:sz w:val="24"/>
          <w:highlight w:val="white"/>
        </w:rPr>
        <w:t xml:space="preserve">. By each stack put some pure incense as a memorial portion to represent the bread and to be a food offering presented to the </w:t>
      </w:r>
      <w:r>
        <w:rPr>
          <w:rFonts w:ascii="Times New Roman" w:eastAsia="Times New Roman" w:hAnsi="Times New Roman" w:cs="Times New Roman"/>
          <w:smallCaps/>
          <w:sz w:val="24"/>
          <w:highlight w:val="white"/>
        </w:rPr>
        <w:t>Lord</w:t>
      </w:r>
      <w:r>
        <w:rPr>
          <w:rFonts w:ascii="Times New Roman" w:eastAsia="Times New Roman" w:hAnsi="Times New Roman" w:cs="Times New Roman"/>
          <w:sz w:val="24"/>
          <w:highlight w:val="white"/>
        </w:rPr>
        <w:t xml:space="preserve">. This bread is to be set out before the </w:t>
      </w:r>
      <w:r>
        <w:rPr>
          <w:rFonts w:ascii="Times New Roman" w:eastAsia="Times New Roman" w:hAnsi="Times New Roman" w:cs="Times New Roman"/>
          <w:smallCaps/>
          <w:sz w:val="24"/>
          <w:highlight w:val="white"/>
        </w:rPr>
        <w:t>Lord</w:t>
      </w:r>
      <w:r>
        <w:rPr>
          <w:rFonts w:ascii="Times New Roman" w:eastAsia="Times New Roman" w:hAnsi="Times New Roman" w:cs="Times New Roman"/>
          <w:sz w:val="24"/>
          <w:highlight w:val="white"/>
        </w:rPr>
        <w:t xml:space="preserve"> regularly, Sabbath after Sabbath, on behalf of the Israelites, as a lasting cove</w:t>
      </w:r>
      <w:r>
        <w:rPr>
          <w:rFonts w:ascii="Times New Roman" w:eastAsia="Times New Roman" w:hAnsi="Times New Roman" w:cs="Times New Roman"/>
          <w:sz w:val="24"/>
          <w:highlight w:val="white"/>
        </w:rPr>
        <w:t xml:space="preserve">nant. It belongs to Aaron and his sons, who are to eat it in the sanctuary area, because it is a most holy part of their perpetual share of the food offerings presented to the </w:t>
      </w:r>
      <w:r>
        <w:rPr>
          <w:rFonts w:ascii="Times New Roman" w:eastAsia="Times New Roman" w:hAnsi="Times New Roman" w:cs="Times New Roman"/>
          <w:smallCaps/>
          <w:sz w:val="24"/>
          <w:highlight w:val="white"/>
        </w:rPr>
        <w:t>Lord</w:t>
      </w:r>
      <w:r>
        <w:rPr>
          <w:rFonts w:ascii="Times New Roman" w:eastAsia="Times New Roman" w:hAnsi="Times New Roman" w:cs="Times New Roman"/>
          <w:sz w:val="24"/>
          <w:highlight w:val="white"/>
        </w:rPr>
        <w:t>.”  (Lev 24:5-9)</w:t>
      </w: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sz w:val="24"/>
          <w:highlight w:val="white"/>
        </w:rPr>
        <w:t xml:space="preserve">So the priest gave him the consecrated bread, since there </w:t>
      </w:r>
      <w:r>
        <w:rPr>
          <w:rFonts w:ascii="Times New Roman" w:eastAsia="Times New Roman" w:hAnsi="Times New Roman" w:cs="Times New Roman"/>
          <w:sz w:val="24"/>
          <w:highlight w:val="white"/>
        </w:rPr>
        <w:t xml:space="preserve">was no bread there except the bread of the Presence that had been removed from before the </w:t>
      </w:r>
      <w:r>
        <w:rPr>
          <w:rFonts w:ascii="Times New Roman" w:eastAsia="Times New Roman" w:hAnsi="Times New Roman" w:cs="Times New Roman"/>
          <w:smallCaps/>
          <w:sz w:val="24"/>
          <w:highlight w:val="white"/>
        </w:rPr>
        <w:t>Lord</w:t>
      </w:r>
      <w:r>
        <w:rPr>
          <w:rFonts w:ascii="Times New Roman" w:eastAsia="Times New Roman" w:hAnsi="Times New Roman" w:cs="Times New Roman"/>
          <w:sz w:val="24"/>
          <w:highlight w:val="white"/>
        </w:rPr>
        <w:t xml:space="preserve"> and replaced by hot bread on the day it was taken away (1 Sam 21:6).</w:t>
      </w:r>
    </w:p>
    <w:p w:rsidR="00423748" w:rsidRDefault="00423748">
      <w:pPr>
        <w:pStyle w:val="normal0"/>
        <w:spacing w:line="331" w:lineRule="auto"/>
      </w:pP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b/>
          <w:sz w:val="24"/>
          <w:highlight w:val="white"/>
        </w:rPr>
        <w:t>2-3. Who is Lord of the Sabbath? (5)</w:t>
      </w: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sz w:val="24"/>
          <w:highlight w:val="white"/>
        </w:rPr>
        <w:t xml:space="preserve">Jesus, </w:t>
      </w:r>
      <w:r>
        <w:rPr>
          <w:rFonts w:ascii="Times New Roman" w:eastAsia="Times New Roman" w:hAnsi="Times New Roman" w:cs="Times New Roman"/>
          <w:sz w:val="24"/>
          <w:highlight w:val="white"/>
          <w:u w:val="single"/>
        </w:rPr>
        <w:t xml:space="preserve">the creator </w:t>
      </w:r>
      <w:r>
        <w:rPr>
          <w:rFonts w:ascii="Times New Roman" w:eastAsia="Times New Roman" w:hAnsi="Times New Roman" w:cs="Times New Roman"/>
          <w:sz w:val="24"/>
          <w:highlight w:val="white"/>
        </w:rPr>
        <w:t xml:space="preserve">God is the Lord of the Sabbath.  </w:t>
      </w: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sz w:val="24"/>
          <w:highlight w:val="white"/>
        </w:rPr>
        <w:t xml:space="preserve">In the beginning was the Word, and the Word was with God, and the Word was God. </w:t>
      </w:r>
      <w:r>
        <w:rPr>
          <w:rFonts w:ascii="Times New Roman" w:eastAsia="Times New Roman" w:hAnsi="Times New Roman" w:cs="Times New Roman"/>
          <w:b/>
          <w:sz w:val="24"/>
          <w:highlight w:val="white"/>
        </w:rPr>
        <w:t xml:space="preserve">2 </w:t>
      </w:r>
      <w:r>
        <w:rPr>
          <w:rFonts w:ascii="Times New Roman" w:eastAsia="Times New Roman" w:hAnsi="Times New Roman" w:cs="Times New Roman"/>
          <w:sz w:val="24"/>
          <w:highlight w:val="white"/>
        </w:rPr>
        <w:t xml:space="preserve">He was with God in the beginning. </w:t>
      </w:r>
      <w:r>
        <w:rPr>
          <w:rFonts w:ascii="Times New Roman" w:eastAsia="Times New Roman" w:hAnsi="Times New Roman" w:cs="Times New Roman"/>
          <w:b/>
          <w:sz w:val="24"/>
          <w:highlight w:val="white"/>
        </w:rPr>
        <w:t xml:space="preserve">3 </w:t>
      </w:r>
      <w:r>
        <w:rPr>
          <w:rFonts w:ascii="Times New Roman" w:eastAsia="Times New Roman" w:hAnsi="Times New Roman" w:cs="Times New Roman"/>
          <w:sz w:val="24"/>
          <w:highlight w:val="white"/>
        </w:rPr>
        <w:t xml:space="preserve">Through him all things were made; </w:t>
      </w:r>
      <w:r>
        <w:rPr>
          <w:rFonts w:ascii="Times New Roman" w:eastAsia="Times New Roman" w:hAnsi="Times New Roman" w:cs="Times New Roman"/>
          <w:sz w:val="24"/>
          <w:highlight w:val="white"/>
          <w:u w:val="single"/>
        </w:rPr>
        <w:t>without him nothing was made</w:t>
      </w:r>
      <w:r>
        <w:rPr>
          <w:rFonts w:ascii="Times New Roman" w:eastAsia="Times New Roman" w:hAnsi="Times New Roman" w:cs="Times New Roman"/>
          <w:sz w:val="24"/>
          <w:highlight w:val="white"/>
        </w:rPr>
        <w:t xml:space="preserve"> that has been made.  -John 1:1-3</w:t>
      </w:r>
    </w:p>
    <w:p w:rsidR="00423748" w:rsidRDefault="00423748">
      <w:pPr>
        <w:pStyle w:val="normal0"/>
        <w:spacing w:line="331" w:lineRule="auto"/>
      </w:pPr>
    </w:p>
    <w:p w:rsidR="00423748" w:rsidRDefault="003D4501">
      <w:pPr>
        <w:pStyle w:val="normal0"/>
        <w:spacing w:beforeAutospacing="1" w:after="160" w:line="360" w:lineRule="auto"/>
        <w:ind w:left="-39"/>
      </w:pPr>
      <w:r>
        <w:rPr>
          <w:rFonts w:ascii="Times New Roman" w:eastAsia="Times New Roman" w:hAnsi="Times New Roman" w:cs="Times New Roman"/>
          <w:sz w:val="24"/>
          <w:highlight w:val="white"/>
        </w:rPr>
        <w:lastRenderedPageBreak/>
        <w:t>Thus the heavens and the earth were com</w:t>
      </w:r>
      <w:r>
        <w:rPr>
          <w:rFonts w:ascii="Times New Roman" w:eastAsia="Times New Roman" w:hAnsi="Times New Roman" w:cs="Times New Roman"/>
          <w:sz w:val="24"/>
          <w:highlight w:val="white"/>
        </w:rPr>
        <w:t xml:space="preserve">pleted in </w:t>
      </w:r>
      <w:proofErr w:type="gramStart"/>
      <w:r>
        <w:rPr>
          <w:rFonts w:ascii="Times New Roman" w:eastAsia="Times New Roman" w:hAnsi="Times New Roman" w:cs="Times New Roman"/>
          <w:sz w:val="24"/>
          <w:highlight w:val="white"/>
        </w:rPr>
        <w:t>all their</w:t>
      </w:r>
      <w:proofErr w:type="gramEnd"/>
      <w:r>
        <w:rPr>
          <w:rFonts w:ascii="Times New Roman" w:eastAsia="Times New Roman" w:hAnsi="Times New Roman" w:cs="Times New Roman"/>
          <w:sz w:val="24"/>
          <w:highlight w:val="white"/>
        </w:rPr>
        <w:t xml:space="preserve"> vast array. </w:t>
      </w:r>
      <w:r>
        <w:rPr>
          <w:rFonts w:ascii="Times New Roman" w:eastAsia="Times New Roman" w:hAnsi="Times New Roman" w:cs="Times New Roman"/>
          <w:b/>
          <w:sz w:val="24"/>
          <w:highlight w:val="white"/>
        </w:rPr>
        <w:t xml:space="preserve">2 </w:t>
      </w:r>
      <w:r>
        <w:rPr>
          <w:rFonts w:ascii="Times New Roman" w:eastAsia="Times New Roman" w:hAnsi="Times New Roman" w:cs="Times New Roman"/>
          <w:sz w:val="24"/>
          <w:highlight w:val="white"/>
        </w:rPr>
        <w:t xml:space="preserve">By the seventh day God had finished the work he had been doing; so on the seventh day he rested from all his work. </w:t>
      </w:r>
      <w:r>
        <w:rPr>
          <w:rFonts w:ascii="Times New Roman" w:eastAsia="Times New Roman" w:hAnsi="Times New Roman" w:cs="Times New Roman"/>
          <w:b/>
          <w:sz w:val="24"/>
          <w:highlight w:val="white"/>
        </w:rPr>
        <w:t xml:space="preserve">3 </w:t>
      </w:r>
      <w:r>
        <w:rPr>
          <w:rFonts w:ascii="Times New Roman" w:eastAsia="Times New Roman" w:hAnsi="Times New Roman" w:cs="Times New Roman"/>
          <w:sz w:val="24"/>
          <w:highlight w:val="white"/>
        </w:rPr>
        <w:t xml:space="preserve">Then God </w:t>
      </w:r>
      <w:r>
        <w:rPr>
          <w:rFonts w:ascii="Times New Roman" w:eastAsia="Times New Roman" w:hAnsi="Times New Roman" w:cs="Times New Roman"/>
          <w:sz w:val="24"/>
          <w:highlight w:val="white"/>
          <w:u w:val="single"/>
        </w:rPr>
        <w:t xml:space="preserve">blessed the seventh day and made it holy, because on it he rested from all the work of creating </w:t>
      </w:r>
      <w:r>
        <w:rPr>
          <w:rFonts w:ascii="Times New Roman" w:eastAsia="Times New Roman" w:hAnsi="Times New Roman" w:cs="Times New Roman"/>
          <w:sz w:val="24"/>
          <w:highlight w:val="white"/>
          <w:u w:val="single"/>
        </w:rPr>
        <w:t xml:space="preserve">that he had done. </w:t>
      </w:r>
      <w:r>
        <w:rPr>
          <w:rFonts w:ascii="Times New Roman" w:eastAsia="Times New Roman" w:hAnsi="Times New Roman" w:cs="Times New Roman"/>
          <w:sz w:val="24"/>
          <w:highlight w:val="white"/>
        </w:rPr>
        <w:t xml:space="preserve">   - Genesis 2:1-3</w:t>
      </w: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b/>
          <w:sz w:val="24"/>
          <w:highlight w:val="white"/>
        </w:rPr>
        <w:t xml:space="preserve">8 </w:t>
      </w:r>
      <w:r>
        <w:rPr>
          <w:rFonts w:ascii="Times New Roman" w:eastAsia="Times New Roman" w:hAnsi="Times New Roman" w:cs="Times New Roman"/>
          <w:sz w:val="24"/>
          <w:highlight w:val="white"/>
        </w:rPr>
        <w:t xml:space="preserve">“Remember the Sabbath day by keeping it holy. </w:t>
      </w:r>
      <w:r>
        <w:rPr>
          <w:rFonts w:ascii="Times New Roman" w:eastAsia="Times New Roman" w:hAnsi="Times New Roman" w:cs="Times New Roman"/>
          <w:b/>
          <w:sz w:val="24"/>
          <w:highlight w:val="white"/>
        </w:rPr>
        <w:t xml:space="preserve">9 </w:t>
      </w:r>
      <w:r>
        <w:rPr>
          <w:rFonts w:ascii="Times New Roman" w:eastAsia="Times New Roman" w:hAnsi="Times New Roman" w:cs="Times New Roman"/>
          <w:sz w:val="24"/>
          <w:highlight w:val="white"/>
        </w:rPr>
        <w:t>Six days you shall labor and do all your work</w:t>
      </w:r>
      <w:proofErr w:type="gramStart"/>
      <w:r>
        <w:rPr>
          <w:rFonts w:ascii="Times New Roman" w:eastAsia="Times New Roman" w:hAnsi="Times New Roman" w:cs="Times New Roman"/>
          <w:sz w:val="24"/>
          <w:highlight w:val="white"/>
        </w:rPr>
        <w:t>,</w:t>
      </w:r>
      <w:r>
        <w:rPr>
          <w:rFonts w:ascii="Times New Roman" w:eastAsia="Times New Roman" w:hAnsi="Times New Roman" w:cs="Times New Roman"/>
          <w:b/>
          <w:sz w:val="24"/>
          <w:highlight w:val="white"/>
        </w:rPr>
        <w:t>10</w:t>
      </w:r>
      <w:proofErr w:type="gramEnd"/>
      <w:r>
        <w:rPr>
          <w:rFonts w:ascii="Times New Roman" w:eastAsia="Times New Roman" w:hAnsi="Times New Roman" w:cs="Times New Roman"/>
          <w:b/>
          <w:sz w:val="24"/>
          <w:highlight w:val="white"/>
        </w:rPr>
        <w:t xml:space="preserve"> </w:t>
      </w:r>
      <w:r>
        <w:rPr>
          <w:rFonts w:ascii="Times New Roman" w:eastAsia="Times New Roman" w:hAnsi="Times New Roman" w:cs="Times New Roman"/>
          <w:sz w:val="24"/>
          <w:highlight w:val="white"/>
        </w:rPr>
        <w:t xml:space="preserve">but </w:t>
      </w:r>
      <w:r>
        <w:rPr>
          <w:rFonts w:ascii="Times New Roman" w:eastAsia="Times New Roman" w:hAnsi="Times New Roman" w:cs="Times New Roman"/>
          <w:sz w:val="24"/>
          <w:highlight w:val="white"/>
          <w:u w:val="single"/>
        </w:rPr>
        <w:t xml:space="preserve">the seventh day is a </w:t>
      </w:r>
      <w:proofErr w:type="spellStart"/>
      <w:r>
        <w:rPr>
          <w:rFonts w:ascii="Times New Roman" w:eastAsia="Times New Roman" w:hAnsi="Times New Roman" w:cs="Times New Roman"/>
          <w:sz w:val="24"/>
          <w:highlight w:val="white"/>
          <w:u w:val="single"/>
        </w:rPr>
        <w:t>sabbath</w:t>
      </w:r>
      <w:proofErr w:type="spellEnd"/>
      <w:r>
        <w:rPr>
          <w:rFonts w:ascii="Times New Roman" w:eastAsia="Times New Roman" w:hAnsi="Times New Roman" w:cs="Times New Roman"/>
          <w:sz w:val="24"/>
          <w:highlight w:val="white"/>
          <w:u w:val="single"/>
        </w:rPr>
        <w:t xml:space="preserve"> to the </w:t>
      </w:r>
      <w:r>
        <w:rPr>
          <w:rFonts w:ascii="Times New Roman" w:eastAsia="Times New Roman" w:hAnsi="Times New Roman" w:cs="Times New Roman"/>
          <w:smallCaps/>
          <w:sz w:val="24"/>
          <w:highlight w:val="white"/>
          <w:u w:val="single"/>
        </w:rPr>
        <w:t>Lord</w:t>
      </w:r>
      <w:r>
        <w:rPr>
          <w:rFonts w:ascii="Times New Roman" w:eastAsia="Times New Roman" w:hAnsi="Times New Roman" w:cs="Times New Roman"/>
          <w:sz w:val="24"/>
          <w:highlight w:val="white"/>
          <w:u w:val="single"/>
        </w:rPr>
        <w:t xml:space="preserve"> your God.</w:t>
      </w:r>
      <w:r>
        <w:rPr>
          <w:rFonts w:ascii="Times New Roman" w:eastAsia="Times New Roman" w:hAnsi="Times New Roman" w:cs="Times New Roman"/>
          <w:sz w:val="24"/>
          <w:highlight w:val="white"/>
        </w:rPr>
        <w:t xml:space="preserve"> On it you shall not do any work, neither you, nor </w:t>
      </w:r>
      <w:proofErr w:type="gramStart"/>
      <w:r>
        <w:rPr>
          <w:rFonts w:ascii="Times New Roman" w:eastAsia="Times New Roman" w:hAnsi="Times New Roman" w:cs="Times New Roman"/>
          <w:sz w:val="24"/>
          <w:highlight w:val="white"/>
        </w:rPr>
        <w:t>your</w:t>
      </w:r>
      <w:proofErr w:type="gramEnd"/>
      <w:r>
        <w:rPr>
          <w:rFonts w:ascii="Times New Roman" w:eastAsia="Times New Roman" w:hAnsi="Times New Roman" w:cs="Times New Roman"/>
          <w:sz w:val="24"/>
          <w:highlight w:val="white"/>
        </w:rPr>
        <w:t xml:space="preserve"> son or da</w:t>
      </w:r>
      <w:r>
        <w:rPr>
          <w:rFonts w:ascii="Times New Roman" w:eastAsia="Times New Roman" w:hAnsi="Times New Roman" w:cs="Times New Roman"/>
          <w:sz w:val="24"/>
          <w:highlight w:val="white"/>
        </w:rPr>
        <w:t xml:space="preserve">ughter, nor your male or female servant, nor your animals, nor any foreigner residing in your towns. </w:t>
      </w:r>
      <w:r>
        <w:rPr>
          <w:rFonts w:ascii="Times New Roman" w:eastAsia="Times New Roman" w:hAnsi="Times New Roman" w:cs="Times New Roman"/>
          <w:b/>
          <w:sz w:val="24"/>
          <w:highlight w:val="white"/>
        </w:rPr>
        <w:t xml:space="preserve">11 </w:t>
      </w:r>
      <w:r>
        <w:rPr>
          <w:rFonts w:ascii="Times New Roman" w:eastAsia="Times New Roman" w:hAnsi="Times New Roman" w:cs="Times New Roman"/>
          <w:sz w:val="24"/>
          <w:highlight w:val="white"/>
        </w:rPr>
        <w:t xml:space="preserve">For in six days the </w:t>
      </w:r>
      <w:r>
        <w:rPr>
          <w:rFonts w:ascii="Times New Roman" w:eastAsia="Times New Roman" w:hAnsi="Times New Roman" w:cs="Times New Roman"/>
          <w:smallCaps/>
          <w:sz w:val="24"/>
          <w:highlight w:val="white"/>
        </w:rPr>
        <w:t>Lord</w:t>
      </w:r>
      <w:r>
        <w:rPr>
          <w:rFonts w:ascii="Times New Roman" w:eastAsia="Times New Roman" w:hAnsi="Times New Roman" w:cs="Times New Roman"/>
          <w:sz w:val="24"/>
          <w:highlight w:val="white"/>
        </w:rPr>
        <w:t xml:space="preserve"> made the heavens and the earth, the sea, and all that is in them, but</w:t>
      </w:r>
      <w:r>
        <w:rPr>
          <w:rFonts w:ascii="Times New Roman" w:eastAsia="Times New Roman" w:hAnsi="Times New Roman" w:cs="Times New Roman"/>
          <w:sz w:val="24"/>
          <w:highlight w:val="white"/>
          <w:u w:val="single"/>
        </w:rPr>
        <w:t xml:space="preserve"> he rested on the seventh day</w:t>
      </w:r>
      <w:r>
        <w:rPr>
          <w:rFonts w:ascii="Times New Roman" w:eastAsia="Times New Roman" w:hAnsi="Times New Roman" w:cs="Times New Roman"/>
          <w:sz w:val="24"/>
          <w:highlight w:val="white"/>
        </w:rPr>
        <w:t xml:space="preserve">. Therefore the </w:t>
      </w:r>
      <w:r>
        <w:rPr>
          <w:rFonts w:ascii="Times New Roman" w:eastAsia="Times New Roman" w:hAnsi="Times New Roman" w:cs="Times New Roman"/>
          <w:smallCaps/>
          <w:sz w:val="24"/>
          <w:highlight w:val="white"/>
        </w:rPr>
        <w:t xml:space="preserve">Lord </w:t>
      </w:r>
      <w:r>
        <w:rPr>
          <w:rFonts w:ascii="Times New Roman" w:eastAsia="Times New Roman" w:hAnsi="Times New Roman" w:cs="Times New Roman"/>
          <w:sz w:val="24"/>
          <w:highlight w:val="white"/>
        </w:rPr>
        <w:t xml:space="preserve">blessed </w:t>
      </w:r>
      <w:r>
        <w:rPr>
          <w:rFonts w:ascii="Times New Roman" w:eastAsia="Times New Roman" w:hAnsi="Times New Roman" w:cs="Times New Roman"/>
          <w:sz w:val="24"/>
          <w:highlight w:val="white"/>
        </w:rPr>
        <w:t>the Sabbath day and made it holy.</w:t>
      </w:r>
    </w:p>
    <w:p w:rsidR="00423748" w:rsidRDefault="003D4501">
      <w:pPr>
        <w:pStyle w:val="normal0"/>
        <w:numPr>
          <w:ilvl w:val="0"/>
          <w:numId w:val="1"/>
        </w:numPr>
        <w:spacing w:line="331" w:lineRule="auto"/>
        <w:ind w:hanging="359"/>
        <w:contextualSpacing/>
        <w:rPr>
          <w:rFonts w:ascii="Times New Roman" w:eastAsia="Times New Roman" w:hAnsi="Times New Roman" w:cs="Times New Roman"/>
          <w:sz w:val="24"/>
          <w:highlight w:val="white"/>
        </w:rPr>
      </w:pPr>
      <w:r>
        <w:rPr>
          <w:rFonts w:ascii="Times New Roman" w:eastAsia="Times New Roman" w:hAnsi="Times New Roman" w:cs="Times New Roman"/>
          <w:sz w:val="24"/>
          <w:highlight w:val="white"/>
        </w:rPr>
        <w:t>Exodus 20:8-11</w:t>
      </w:r>
    </w:p>
    <w:p w:rsidR="00423748" w:rsidRDefault="00423748">
      <w:pPr>
        <w:pStyle w:val="normal0"/>
        <w:spacing w:line="331" w:lineRule="auto"/>
      </w:pPr>
    </w:p>
    <w:p w:rsidR="00423748" w:rsidRDefault="003D4501">
      <w:pPr>
        <w:pStyle w:val="normal0"/>
        <w:spacing w:after="160" w:line="360" w:lineRule="auto"/>
      </w:pPr>
      <w:r>
        <w:rPr>
          <w:rFonts w:ascii="Times New Roman" w:eastAsia="Times New Roman" w:hAnsi="Times New Roman" w:cs="Times New Roman"/>
          <w:b/>
          <w:sz w:val="24"/>
          <w:highlight w:val="white"/>
        </w:rPr>
        <w:t xml:space="preserve">29 </w:t>
      </w:r>
      <w:r>
        <w:rPr>
          <w:rFonts w:ascii="Times New Roman" w:eastAsia="Times New Roman" w:hAnsi="Times New Roman" w:cs="Times New Roman"/>
          <w:sz w:val="24"/>
          <w:highlight w:val="white"/>
        </w:rPr>
        <w:t xml:space="preserve">“This is to be a lasting ordinance for you: On the tenth day of the seventh month you must deny yourselves and not do any work—whether native-born or a foreigner residing among you— </w:t>
      </w:r>
      <w:r>
        <w:rPr>
          <w:rFonts w:ascii="Times New Roman" w:eastAsia="Times New Roman" w:hAnsi="Times New Roman" w:cs="Times New Roman"/>
          <w:b/>
          <w:sz w:val="24"/>
          <w:highlight w:val="white"/>
        </w:rPr>
        <w:t xml:space="preserve">30 </w:t>
      </w:r>
      <w:r>
        <w:rPr>
          <w:rFonts w:ascii="Times New Roman" w:eastAsia="Times New Roman" w:hAnsi="Times New Roman" w:cs="Times New Roman"/>
          <w:sz w:val="24"/>
          <w:highlight w:val="white"/>
        </w:rPr>
        <w:t xml:space="preserve">because on this day atonement will be made for you, to cleanse you. Then, before the </w:t>
      </w:r>
      <w:r>
        <w:rPr>
          <w:rFonts w:ascii="Times New Roman" w:eastAsia="Times New Roman" w:hAnsi="Times New Roman" w:cs="Times New Roman"/>
          <w:smallCaps/>
          <w:sz w:val="24"/>
          <w:highlight w:val="white"/>
        </w:rPr>
        <w:t>Lord</w:t>
      </w:r>
      <w:r>
        <w:rPr>
          <w:rFonts w:ascii="Times New Roman" w:eastAsia="Times New Roman" w:hAnsi="Times New Roman" w:cs="Times New Roman"/>
          <w:sz w:val="24"/>
          <w:highlight w:val="white"/>
        </w:rPr>
        <w:t xml:space="preserve">, you will be clean from all your sins. </w:t>
      </w:r>
      <w:r>
        <w:rPr>
          <w:rFonts w:ascii="Times New Roman" w:eastAsia="Times New Roman" w:hAnsi="Times New Roman" w:cs="Times New Roman"/>
          <w:b/>
          <w:sz w:val="24"/>
          <w:highlight w:val="white"/>
        </w:rPr>
        <w:t>31</w:t>
      </w:r>
      <w:r>
        <w:rPr>
          <w:rFonts w:ascii="Times New Roman" w:eastAsia="Times New Roman" w:hAnsi="Times New Roman" w:cs="Times New Roman"/>
          <w:b/>
          <w:sz w:val="24"/>
          <w:highlight w:val="white"/>
          <w:u w:val="single"/>
        </w:rPr>
        <w:t xml:space="preserve"> </w:t>
      </w:r>
      <w:r>
        <w:rPr>
          <w:rFonts w:ascii="Times New Roman" w:eastAsia="Times New Roman" w:hAnsi="Times New Roman" w:cs="Times New Roman"/>
          <w:sz w:val="24"/>
          <w:highlight w:val="white"/>
          <w:u w:val="single"/>
        </w:rPr>
        <w:t xml:space="preserve">It is a day of </w:t>
      </w:r>
      <w:proofErr w:type="spellStart"/>
      <w:proofErr w:type="gramStart"/>
      <w:r>
        <w:rPr>
          <w:rFonts w:ascii="Times New Roman" w:eastAsia="Times New Roman" w:hAnsi="Times New Roman" w:cs="Times New Roman"/>
          <w:sz w:val="24"/>
          <w:highlight w:val="white"/>
          <w:u w:val="single"/>
        </w:rPr>
        <w:t>sabbath</w:t>
      </w:r>
      <w:proofErr w:type="spellEnd"/>
      <w:proofErr w:type="gramEnd"/>
      <w:r>
        <w:rPr>
          <w:rFonts w:ascii="Times New Roman" w:eastAsia="Times New Roman" w:hAnsi="Times New Roman" w:cs="Times New Roman"/>
          <w:sz w:val="24"/>
          <w:highlight w:val="white"/>
          <w:u w:val="single"/>
        </w:rPr>
        <w:t xml:space="preserve"> rest, and you must deny yourselves;</w:t>
      </w:r>
      <w:r>
        <w:rPr>
          <w:rFonts w:ascii="Times New Roman" w:eastAsia="Times New Roman" w:hAnsi="Times New Roman" w:cs="Times New Roman"/>
          <w:sz w:val="24"/>
          <w:highlight w:val="white"/>
        </w:rPr>
        <w:t xml:space="preserve"> it is a lasting ordinance. </w:t>
      </w:r>
      <w:r>
        <w:rPr>
          <w:rFonts w:ascii="Times New Roman" w:eastAsia="Times New Roman" w:hAnsi="Times New Roman" w:cs="Times New Roman"/>
          <w:b/>
          <w:sz w:val="24"/>
          <w:highlight w:val="white"/>
        </w:rPr>
        <w:t xml:space="preserve">32 </w:t>
      </w:r>
      <w:r>
        <w:rPr>
          <w:rFonts w:ascii="Times New Roman" w:eastAsia="Times New Roman" w:hAnsi="Times New Roman" w:cs="Times New Roman"/>
          <w:sz w:val="24"/>
          <w:highlight w:val="white"/>
        </w:rPr>
        <w:t>The priest who is anointed and orda</w:t>
      </w:r>
      <w:r>
        <w:rPr>
          <w:rFonts w:ascii="Times New Roman" w:eastAsia="Times New Roman" w:hAnsi="Times New Roman" w:cs="Times New Roman"/>
          <w:sz w:val="24"/>
          <w:highlight w:val="white"/>
        </w:rPr>
        <w:t xml:space="preserve">ined to succeed his </w:t>
      </w:r>
      <w:proofErr w:type="gramStart"/>
      <w:r>
        <w:rPr>
          <w:rFonts w:ascii="Times New Roman" w:eastAsia="Times New Roman" w:hAnsi="Times New Roman" w:cs="Times New Roman"/>
          <w:sz w:val="24"/>
          <w:highlight w:val="white"/>
        </w:rPr>
        <w:t>father</w:t>
      </w:r>
      <w:proofErr w:type="gramEnd"/>
      <w:r>
        <w:rPr>
          <w:rFonts w:ascii="Times New Roman" w:eastAsia="Times New Roman" w:hAnsi="Times New Roman" w:cs="Times New Roman"/>
          <w:sz w:val="24"/>
          <w:highlight w:val="white"/>
        </w:rPr>
        <w:t xml:space="preserve"> as high priest is to make atonement. He is to put on the sacred linen garments </w:t>
      </w:r>
      <w:r>
        <w:rPr>
          <w:rFonts w:ascii="Times New Roman" w:eastAsia="Times New Roman" w:hAnsi="Times New Roman" w:cs="Times New Roman"/>
          <w:b/>
          <w:sz w:val="24"/>
          <w:highlight w:val="white"/>
        </w:rPr>
        <w:t xml:space="preserve">33 </w:t>
      </w:r>
      <w:r>
        <w:rPr>
          <w:rFonts w:ascii="Times New Roman" w:eastAsia="Times New Roman" w:hAnsi="Times New Roman" w:cs="Times New Roman"/>
          <w:sz w:val="24"/>
          <w:highlight w:val="white"/>
        </w:rPr>
        <w:t>and</w:t>
      </w:r>
      <w:r>
        <w:rPr>
          <w:rFonts w:ascii="Times New Roman" w:eastAsia="Times New Roman" w:hAnsi="Times New Roman" w:cs="Times New Roman"/>
          <w:sz w:val="24"/>
          <w:highlight w:val="white"/>
          <w:u w:val="single"/>
        </w:rPr>
        <w:t xml:space="preserve"> make atonement for the Most Holy Place, </w:t>
      </w:r>
      <w:r>
        <w:rPr>
          <w:rFonts w:ascii="Times New Roman" w:eastAsia="Times New Roman" w:hAnsi="Times New Roman" w:cs="Times New Roman"/>
          <w:sz w:val="24"/>
          <w:highlight w:val="white"/>
        </w:rPr>
        <w:t>for the tent of meeting and the altar, and for the priests and all the members of the community.  - Lev</w:t>
      </w:r>
      <w:r>
        <w:rPr>
          <w:rFonts w:ascii="Times New Roman" w:eastAsia="Times New Roman" w:hAnsi="Times New Roman" w:cs="Times New Roman"/>
          <w:sz w:val="24"/>
          <w:highlight w:val="white"/>
        </w:rPr>
        <w:t>iticus 16:29-33</w:t>
      </w:r>
    </w:p>
    <w:p w:rsidR="00423748" w:rsidRDefault="003D4501">
      <w:pPr>
        <w:pStyle w:val="normal0"/>
        <w:spacing w:after="160" w:line="360" w:lineRule="auto"/>
      </w:pPr>
      <w:r>
        <w:rPr>
          <w:rFonts w:ascii="Times New Roman" w:eastAsia="Times New Roman" w:hAnsi="Times New Roman" w:cs="Times New Roman"/>
          <w:sz w:val="24"/>
          <w:highlight w:val="white"/>
        </w:rPr>
        <w:t xml:space="preserve">So, </w:t>
      </w:r>
      <w:r>
        <w:rPr>
          <w:rFonts w:ascii="Times New Roman" w:eastAsia="Times New Roman" w:hAnsi="Times New Roman" w:cs="Times New Roman"/>
          <w:sz w:val="24"/>
          <w:highlight w:val="white"/>
          <w:u w:val="single"/>
        </w:rPr>
        <w:t>Yom Kippur, also known as Day of Atonement</w:t>
      </w:r>
      <w:r>
        <w:rPr>
          <w:rFonts w:ascii="Times New Roman" w:eastAsia="Times New Roman" w:hAnsi="Times New Roman" w:cs="Times New Roman"/>
          <w:sz w:val="24"/>
          <w:highlight w:val="white"/>
        </w:rPr>
        <w:t xml:space="preserve">, is the holiest day of the year for the </w:t>
      </w:r>
      <w:hyperlink r:id="rId8">
        <w:r>
          <w:rPr>
            <w:rFonts w:ascii="Times New Roman" w:eastAsia="Times New Roman" w:hAnsi="Times New Roman" w:cs="Times New Roman"/>
            <w:sz w:val="24"/>
            <w:highlight w:val="white"/>
          </w:rPr>
          <w:t>Jewish people</w:t>
        </w:r>
      </w:hyperlink>
      <w:r>
        <w:rPr>
          <w:rFonts w:ascii="Times New Roman" w:eastAsia="Times New Roman" w:hAnsi="Times New Roman" w:cs="Times New Roman"/>
          <w:sz w:val="24"/>
          <w:highlight w:val="white"/>
        </w:rPr>
        <w:t>.</w:t>
      </w:r>
      <w:r>
        <w:rPr>
          <w:rFonts w:ascii="Times New Roman" w:eastAsia="Times New Roman" w:hAnsi="Times New Roman" w:cs="Times New Roman"/>
          <w:sz w:val="24"/>
          <w:highlight w:val="white"/>
          <w:vertAlign w:val="superscript"/>
        </w:rPr>
        <w:t xml:space="preserve"> </w:t>
      </w:r>
      <w:r>
        <w:rPr>
          <w:rFonts w:ascii="Times New Roman" w:eastAsia="Times New Roman" w:hAnsi="Times New Roman" w:cs="Times New Roman"/>
          <w:sz w:val="24"/>
          <w:highlight w:val="white"/>
        </w:rPr>
        <w:t xml:space="preserve">Its central themes are </w:t>
      </w:r>
      <w:hyperlink r:id="rId9">
        <w:r>
          <w:rPr>
            <w:rFonts w:ascii="Times New Roman" w:eastAsia="Times New Roman" w:hAnsi="Times New Roman" w:cs="Times New Roman"/>
            <w:sz w:val="24"/>
            <w:highlight w:val="white"/>
          </w:rPr>
          <w:t>atonement</w:t>
        </w:r>
      </w:hyperlink>
      <w:r>
        <w:rPr>
          <w:rFonts w:ascii="Times New Roman" w:eastAsia="Times New Roman" w:hAnsi="Times New Roman" w:cs="Times New Roman"/>
          <w:sz w:val="24"/>
          <w:highlight w:val="white"/>
        </w:rPr>
        <w:t xml:space="preserve"> and </w:t>
      </w:r>
      <w:hyperlink r:id="rId10">
        <w:r>
          <w:rPr>
            <w:rFonts w:ascii="Times New Roman" w:eastAsia="Times New Roman" w:hAnsi="Times New Roman" w:cs="Times New Roman"/>
            <w:sz w:val="24"/>
            <w:highlight w:val="white"/>
          </w:rPr>
          <w:t>repentance</w:t>
        </w:r>
      </w:hyperlink>
      <w:r>
        <w:rPr>
          <w:rFonts w:ascii="Times New Roman" w:eastAsia="Times New Roman" w:hAnsi="Times New Roman" w:cs="Times New Roman"/>
          <w:sz w:val="24"/>
          <w:highlight w:val="white"/>
        </w:rPr>
        <w:t>.</w:t>
      </w: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sz w:val="24"/>
          <w:highlight w:val="white"/>
        </w:rPr>
        <w:t xml:space="preserve">'The Son of Man is Lord of the Sabbath.'" This teaches us that as Lord of the Sabbath, Jesus is </w:t>
      </w:r>
    </w:p>
    <w:p w:rsidR="00423748" w:rsidRDefault="003D4501">
      <w:pPr>
        <w:pStyle w:val="normal0"/>
        <w:spacing w:line="331" w:lineRule="auto"/>
      </w:pPr>
      <w:proofErr w:type="gramStart"/>
      <w:r>
        <w:rPr>
          <w:rFonts w:ascii="Times New Roman" w:eastAsia="Times New Roman" w:hAnsi="Times New Roman" w:cs="Times New Roman"/>
          <w:sz w:val="24"/>
          <w:highlight w:val="white"/>
        </w:rPr>
        <w:t>the</w:t>
      </w:r>
      <w:proofErr w:type="gramEnd"/>
      <w:r>
        <w:rPr>
          <w:rFonts w:ascii="Times New Roman" w:eastAsia="Times New Roman" w:hAnsi="Times New Roman" w:cs="Times New Roman"/>
          <w:sz w:val="24"/>
          <w:highlight w:val="white"/>
        </w:rPr>
        <w:t xml:space="preserve"> central figure of the day. Keeping the Sab</w:t>
      </w:r>
      <w:r>
        <w:rPr>
          <w:rFonts w:ascii="Times New Roman" w:eastAsia="Times New Roman" w:hAnsi="Times New Roman" w:cs="Times New Roman"/>
          <w:sz w:val="24"/>
          <w:highlight w:val="white"/>
        </w:rPr>
        <w:t xml:space="preserve">bath is not simply following rules, but worshiping and serving Jesus. </w:t>
      </w: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sz w:val="24"/>
          <w:highlight w:val="white"/>
        </w:rPr>
        <w:t xml:space="preserve">Before Jesus died on the cross, the Jews used to have the Sabbath on Jewish </w:t>
      </w:r>
      <w:r>
        <w:rPr>
          <w:rFonts w:ascii="Times New Roman" w:eastAsia="Times New Roman" w:hAnsi="Times New Roman" w:cs="Times New Roman"/>
          <w:i/>
          <w:sz w:val="24"/>
          <w:highlight w:val="white"/>
        </w:rPr>
        <w:t>Shabbat</w:t>
      </w:r>
      <w:r>
        <w:rPr>
          <w:rFonts w:ascii="Times New Roman" w:eastAsia="Times New Roman" w:hAnsi="Times New Roman" w:cs="Times New Roman"/>
          <w:sz w:val="24"/>
          <w:highlight w:val="white"/>
        </w:rPr>
        <w:t xml:space="preserve"> (</w:t>
      </w:r>
      <w:proofErr w:type="spellStart"/>
      <w:r>
        <w:rPr>
          <w:rFonts w:ascii="Times New Roman" w:eastAsia="Times New Roman" w:hAnsi="Times New Roman" w:cs="Times New Roman"/>
          <w:i/>
          <w:sz w:val="24"/>
          <w:highlight w:val="white"/>
        </w:rPr>
        <w:t>Shabbath</w:t>
      </w:r>
      <w:proofErr w:type="spellEnd"/>
      <w:r>
        <w:rPr>
          <w:rFonts w:ascii="Times New Roman" w:eastAsia="Times New Roman" w:hAnsi="Times New Roman" w:cs="Times New Roman"/>
          <w:sz w:val="24"/>
          <w:highlight w:val="white"/>
        </w:rPr>
        <w:t xml:space="preserve">, </w:t>
      </w:r>
      <w:proofErr w:type="spellStart"/>
      <w:r>
        <w:rPr>
          <w:rFonts w:ascii="Times New Roman" w:eastAsia="Times New Roman" w:hAnsi="Times New Roman" w:cs="Times New Roman"/>
          <w:i/>
          <w:sz w:val="24"/>
          <w:highlight w:val="white"/>
        </w:rPr>
        <w:t>Shabbes</w:t>
      </w:r>
      <w:proofErr w:type="spellEnd"/>
      <w:r>
        <w:rPr>
          <w:rFonts w:ascii="Times New Roman" w:eastAsia="Times New Roman" w:hAnsi="Times New Roman" w:cs="Times New Roman"/>
          <w:sz w:val="24"/>
          <w:highlight w:val="white"/>
        </w:rPr>
        <w:t xml:space="preserve">, </w:t>
      </w:r>
      <w:proofErr w:type="spellStart"/>
      <w:r>
        <w:rPr>
          <w:rFonts w:ascii="Times New Roman" w:eastAsia="Times New Roman" w:hAnsi="Times New Roman" w:cs="Times New Roman"/>
          <w:i/>
          <w:sz w:val="24"/>
          <w:highlight w:val="white"/>
        </w:rPr>
        <w:t>Shobos</w:t>
      </w:r>
      <w:proofErr w:type="spellEnd"/>
      <w:r>
        <w:rPr>
          <w:rFonts w:ascii="Times New Roman" w:eastAsia="Times New Roman" w:hAnsi="Times New Roman" w:cs="Times New Roman"/>
          <w:sz w:val="24"/>
          <w:highlight w:val="white"/>
        </w:rPr>
        <w:t xml:space="preserve">, etc.) is a weekly day of rest, </w:t>
      </w:r>
      <w:r>
        <w:rPr>
          <w:rFonts w:ascii="Times New Roman" w:eastAsia="Times New Roman" w:hAnsi="Times New Roman" w:cs="Times New Roman"/>
          <w:sz w:val="24"/>
          <w:highlight w:val="white"/>
          <w:u w:val="single"/>
        </w:rPr>
        <w:t>observed from sundown on Friday until the</w:t>
      </w:r>
      <w:r>
        <w:rPr>
          <w:rFonts w:ascii="Times New Roman" w:eastAsia="Times New Roman" w:hAnsi="Times New Roman" w:cs="Times New Roman"/>
          <w:sz w:val="24"/>
          <w:highlight w:val="white"/>
          <w:u w:val="single"/>
        </w:rPr>
        <w:t xml:space="preserve"> appearance of three stars in the sky on Saturday night</w:t>
      </w:r>
      <w:r>
        <w:rPr>
          <w:rFonts w:ascii="Times New Roman" w:eastAsia="Times New Roman" w:hAnsi="Times New Roman" w:cs="Times New Roman"/>
          <w:sz w:val="24"/>
          <w:highlight w:val="white"/>
        </w:rPr>
        <w:t xml:space="preserve">; it is also observed by a minority of </w:t>
      </w:r>
      <w:r>
        <w:rPr>
          <w:rFonts w:ascii="Times New Roman" w:eastAsia="Times New Roman" w:hAnsi="Times New Roman" w:cs="Times New Roman"/>
          <w:sz w:val="24"/>
          <w:highlight w:val="white"/>
        </w:rPr>
        <w:lastRenderedPageBreak/>
        <w:t xml:space="preserve">Christians (as in </w:t>
      </w:r>
      <w:hyperlink r:id="rId11">
        <w:r>
          <w:rPr>
            <w:rFonts w:ascii="Times New Roman" w:eastAsia="Times New Roman" w:hAnsi="Times New Roman" w:cs="Times New Roman"/>
            <w:sz w:val="24"/>
            <w:highlight w:val="white"/>
          </w:rPr>
          <w:t>Messianic Judaism</w:t>
        </w:r>
      </w:hyperlink>
      <w:r>
        <w:rPr>
          <w:rFonts w:ascii="Times New Roman" w:eastAsia="Times New Roman" w:hAnsi="Times New Roman" w:cs="Times New Roman"/>
          <w:sz w:val="24"/>
          <w:highlight w:val="white"/>
        </w:rPr>
        <w:t xml:space="preserve">). </w:t>
      </w:r>
      <w:hyperlink r:id="rId12">
        <w:r>
          <w:rPr>
            <w:rFonts w:ascii="Times New Roman" w:eastAsia="Times New Roman" w:hAnsi="Times New Roman" w:cs="Times New Roman"/>
            <w:sz w:val="24"/>
            <w:highlight w:val="white"/>
          </w:rPr>
          <w:t xml:space="preserve">Thirty-nine activities prohibited on </w:t>
        </w:r>
      </w:hyperlink>
      <w:hyperlink r:id="rId13">
        <w:r>
          <w:rPr>
            <w:rFonts w:ascii="Times New Roman" w:eastAsia="Times New Roman" w:hAnsi="Times New Roman" w:cs="Times New Roman"/>
            <w:i/>
            <w:sz w:val="24"/>
            <w:highlight w:val="white"/>
          </w:rPr>
          <w:t>Shabbat</w:t>
        </w:r>
      </w:hyperlink>
      <w:r>
        <w:rPr>
          <w:rFonts w:ascii="Times New Roman" w:eastAsia="Times New Roman" w:hAnsi="Times New Roman" w:cs="Times New Roman"/>
          <w:sz w:val="24"/>
          <w:highlight w:val="white"/>
        </w:rPr>
        <w:t xml:space="preserve"> are listed in Tractate </w:t>
      </w:r>
      <w:hyperlink r:id="rId14">
        <w:r>
          <w:rPr>
            <w:rFonts w:ascii="Times New Roman" w:eastAsia="Times New Roman" w:hAnsi="Times New Roman" w:cs="Times New Roman"/>
            <w:i/>
            <w:sz w:val="24"/>
            <w:highlight w:val="white"/>
          </w:rPr>
          <w:t>Shabbat</w:t>
        </w:r>
      </w:hyperlink>
      <w:r>
        <w:rPr>
          <w:rFonts w:ascii="Times New Roman" w:eastAsia="Times New Roman" w:hAnsi="Times New Roman" w:cs="Times New Roman"/>
          <w:sz w:val="24"/>
          <w:highlight w:val="white"/>
        </w:rPr>
        <w:t xml:space="preserve"> (</w:t>
      </w:r>
      <w:hyperlink r:id="rId15">
        <w:r>
          <w:rPr>
            <w:rFonts w:ascii="Times New Roman" w:eastAsia="Times New Roman" w:hAnsi="Times New Roman" w:cs="Times New Roman"/>
            <w:sz w:val="24"/>
            <w:highlight w:val="white"/>
          </w:rPr>
          <w:t>Talmud</w:t>
        </w:r>
      </w:hyperlink>
      <w:r>
        <w:rPr>
          <w:rFonts w:ascii="Times New Roman" w:eastAsia="Times New Roman" w:hAnsi="Times New Roman" w:cs="Times New Roman"/>
          <w:sz w:val="24"/>
          <w:highlight w:val="white"/>
        </w:rPr>
        <w:t>). - Wikipedia</w:t>
      </w: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sz w:val="24"/>
          <w:highlight w:val="white"/>
          <w:u w:val="single"/>
        </w:rPr>
        <w:t xml:space="preserve">We Christians do this on Sundays. Christ rose from the dead early Sunday morning. </w:t>
      </w: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sz w:val="24"/>
          <w:highlight w:val="white"/>
        </w:rPr>
        <w:t xml:space="preserve">Early </w:t>
      </w:r>
      <w:r>
        <w:rPr>
          <w:rFonts w:ascii="Times New Roman" w:eastAsia="Times New Roman" w:hAnsi="Times New Roman" w:cs="Times New Roman"/>
          <w:sz w:val="24"/>
          <w:highlight w:val="white"/>
          <w:u w:val="single"/>
        </w:rPr>
        <w:t>on the first day of the week</w:t>
      </w:r>
      <w:r>
        <w:rPr>
          <w:rFonts w:ascii="Times New Roman" w:eastAsia="Times New Roman" w:hAnsi="Times New Roman" w:cs="Times New Roman"/>
          <w:sz w:val="24"/>
          <w:highlight w:val="white"/>
        </w:rPr>
        <w:t xml:space="preserve">, while it was </w:t>
      </w:r>
      <w:r>
        <w:rPr>
          <w:rFonts w:ascii="Times New Roman" w:eastAsia="Times New Roman" w:hAnsi="Times New Roman" w:cs="Times New Roman"/>
          <w:sz w:val="24"/>
          <w:highlight w:val="white"/>
        </w:rPr>
        <w:t>still dark, Mary Magdalene went to the tomb and saw that the stone had been removed from the entrance. - John 20:1</w:t>
      </w: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sz w:val="24"/>
          <w:highlight w:val="white"/>
        </w:rPr>
        <w:t xml:space="preserve">Christ also to his disciples on a Sunday. So the early Christians held worship services on Sundays to honor </w:t>
      </w:r>
      <w:proofErr w:type="gramStart"/>
      <w:r>
        <w:rPr>
          <w:rFonts w:ascii="Times New Roman" w:eastAsia="Times New Roman" w:hAnsi="Times New Roman" w:cs="Times New Roman"/>
          <w:sz w:val="24"/>
          <w:highlight w:val="white"/>
        </w:rPr>
        <w:t xml:space="preserve">the </w:t>
      </w:r>
      <w:proofErr w:type="spellStart"/>
      <w:r>
        <w:rPr>
          <w:rFonts w:ascii="Times New Roman" w:eastAsia="Times New Roman" w:hAnsi="Times New Roman" w:cs="Times New Roman"/>
          <w:sz w:val="24"/>
          <w:highlight w:val="white"/>
        </w:rPr>
        <w:t>the</w:t>
      </w:r>
      <w:proofErr w:type="spellEnd"/>
      <w:proofErr w:type="gramEnd"/>
      <w:r>
        <w:rPr>
          <w:rFonts w:ascii="Times New Roman" w:eastAsia="Times New Roman" w:hAnsi="Times New Roman" w:cs="Times New Roman"/>
          <w:sz w:val="24"/>
          <w:highlight w:val="white"/>
        </w:rPr>
        <w:t xml:space="preserve"> Risen Christ, the Lord o</w:t>
      </w:r>
      <w:r>
        <w:rPr>
          <w:rFonts w:ascii="Times New Roman" w:eastAsia="Times New Roman" w:hAnsi="Times New Roman" w:cs="Times New Roman"/>
          <w:sz w:val="24"/>
          <w:highlight w:val="white"/>
        </w:rPr>
        <w:t xml:space="preserve">f the Sabbath. </w:t>
      </w: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sz w:val="24"/>
          <w:highlight w:val="white"/>
        </w:rPr>
        <w:t xml:space="preserve">They also referred to it as </w:t>
      </w:r>
      <w:r>
        <w:rPr>
          <w:rFonts w:ascii="Times New Roman" w:eastAsia="Times New Roman" w:hAnsi="Times New Roman" w:cs="Times New Roman"/>
          <w:sz w:val="24"/>
          <w:highlight w:val="white"/>
          <w:u w:val="single"/>
        </w:rPr>
        <w:t>"the Lord's day."</w:t>
      </w: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b/>
          <w:sz w:val="24"/>
          <w:highlight w:val="white"/>
        </w:rPr>
        <w:t>“</w:t>
      </w:r>
      <w:r>
        <w:rPr>
          <w:rFonts w:ascii="Times New Roman" w:eastAsia="Times New Roman" w:hAnsi="Times New Roman" w:cs="Times New Roman"/>
          <w:sz w:val="24"/>
          <w:highlight w:val="white"/>
          <w:u w:val="single"/>
        </w:rPr>
        <w:t xml:space="preserve">On the Lord’s Day </w:t>
      </w:r>
      <w:r>
        <w:rPr>
          <w:rFonts w:ascii="Times New Roman" w:eastAsia="Times New Roman" w:hAnsi="Times New Roman" w:cs="Times New Roman"/>
          <w:sz w:val="24"/>
          <w:highlight w:val="white"/>
        </w:rPr>
        <w:t>I was in the Spirit, and I heard behind me a loud voice like a trumpet”</w:t>
      </w:r>
    </w:p>
    <w:p w:rsidR="00423748" w:rsidRDefault="003D4501">
      <w:pPr>
        <w:pStyle w:val="normal0"/>
        <w:numPr>
          <w:ilvl w:val="0"/>
          <w:numId w:val="2"/>
        </w:numPr>
        <w:spacing w:line="331" w:lineRule="auto"/>
        <w:ind w:hanging="359"/>
        <w:contextualSpacing/>
        <w:rPr>
          <w:rFonts w:ascii="Times New Roman" w:eastAsia="Times New Roman" w:hAnsi="Times New Roman" w:cs="Times New Roman"/>
          <w:sz w:val="24"/>
          <w:highlight w:val="white"/>
        </w:rPr>
      </w:pPr>
      <w:r>
        <w:rPr>
          <w:rFonts w:ascii="Times New Roman" w:eastAsia="Times New Roman" w:hAnsi="Times New Roman" w:cs="Times New Roman"/>
          <w:sz w:val="24"/>
          <w:highlight w:val="white"/>
        </w:rPr>
        <w:t>Revelation 1:10</w:t>
      </w: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sz w:val="24"/>
          <w:highlight w:val="white"/>
        </w:rPr>
        <w:t xml:space="preserve">Among the people of the Roman Empire, the first day of each month was called “Emperors Day” in honor of the Roman Emperor. Perhaps Christians proclaimed their allegiance to Jesus by honoring the first day of the </w:t>
      </w:r>
      <w:r>
        <w:rPr>
          <w:rFonts w:ascii="Times New Roman" w:eastAsia="Times New Roman" w:hAnsi="Times New Roman" w:cs="Times New Roman"/>
          <w:i/>
          <w:sz w:val="24"/>
          <w:highlight w:val="white"/>
        </w:rPr>
        <w:t>week</w:t>
      </w:r>
      <w:r>
        <w:rPr>
          <w:rFonts w:ascii="Times New Roman" w:eastAsia="Times New Roman" w:hAnsi="Times New Roman" w:cs="Times New Roman"/>
          <w:sz w:val="24"/>
          <w:highlight w:val="white"/>
        </w:rPr>
        <w:t xml:space="preserve"> as their own Lord’s Day.</w:t>
      </w: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sz w:val="24"/>
          <w:highlight w:val="white"/>
        </w:rPr>
        <w:t>So despite ma</w:t>
      </w:r>
      <w:r>
        <w:rPr>
          <w:rFonts w:ascii="Times New Roman" w:eastAsia="Times New Roman" w:hAnsi="Times New Roman" w:cs="Times New Roman"/>
          <w:sz w:val="24"/>
          <w:highlight w:val="white"/>
        </w:rPr>
        <w:t xml:space="preserve">ny arguable aspects regarding the name of “Sunday” or “the Lord’s day,” still what matters is the fact that Jesus is the very one being worthy of our worship and service. </w:t>
      </w:r>
    </w:p>
    <w:p w:rsidR="00423748" w:rsidRDefault="00423748">
      <w:pPr>
        <w:pStyle w:val="normal0"/>
        <w:spacing w:line="331" w:lineRule="auto"/>
      </w:pP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b/>
          <w:sz w:val="24"/>
          <w:highlight w:val="white"/>
        </w:rPr>
        <w:t>2-4. What do you think Jesus means when he says “The Son of Man is Lord of the Sab</w:t>
      </w:r>
      <w:r>
        <w:rPr>
          <w:rFonts w:ascii="Times New Roman" w:eastAsia="Times New Roman" w:hAnsi="Times New Roman" w:cs="Times New Roman"/>
          <w:b/>
          <w:sz w:val="24"/>
          <w:highlight w:val="white"/>
        </w:rPr>
        <w:t>bath?”</w:t>
      </w: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sz w:val="24"/>
          <w:highlight w:val="white"/>
        </w:rPr>
        <w:t>He has made the Sabbath Law and he can change the Sabbath Law and He can interpret the Law correctly. He had an authority and power on the law of Sabbath.</w:t>
      </w: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sz w:val="24"/>
          <w:highlight w:val="white"/>
        </w:rPr>
        <w:t xml:space="preserve">“Son of man” is mentioned in Daniel 7:13,14, in which the Son of Man approaches the Ancient </w:t>
      </w:r>
      <w:r>
        <w:rPr>
          <w:rFonts w:ascii="Times New Roman" w:eastAsia="Times New Roman" w:hAnsi="Times New Roman" w:cs="Times New Roman"/>
          <w:sz w:val="24"/>
          <w:highlight w:val="white"/>
        </w:rPr>
        <w:t xml:space="preserve">of Days and receives all authority, glory and sovereign power, to rule peoples, nations, and men of every language. </w:t>
      </w: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sz w:val="24"/>
          <w:highlight w:val="white"/>
          <w:u w:val="single"/>
        </w:rPr>
        <w:lastRenderedPageBreak/>
        <w:t xml:space="preserve">“In my vision at night I looked, and there before me was one like </w:t>
      </w:r>
      <w:r>
        <w:rPr>
          <w:rFonts w:ascii="Times New Roman" w:eastAsia="Times New Roman" w:hAnsi="Times New Roman" w:cs="Times New Roman"/>
          <w:color w:val="FF0000"/>
          <w:sz w:val="24"/>
          <w:highlight w:val="white"/>
          <w:u w:val="single"/>
        </w:rPr>
        <w:t>a son of man</w:t>
      </w:r>
      <w:r>
        <w:rPr>
          <w:rFonts w:ascii="Times New Roman" w:eastAsia="Times New Roman" w:hAnsi="Times New Roman" w:cs="Times New Roman"/>
          <w:sz w:val="24"/>
          <w:highlight w:val="white"/>
          <w:u w:val="single"/>
        </w:rPr>
        <w:t>, coming with the clouds of heaven. He approached the Ancien</w:t>
      </w:r>
      <w:r>
        <w:rPr>
          <w:rFonts w:ascii="Times New Roman" w:eastAsia="Times New Roman" w:hAnsi="Times New Roman" w:cs="Times New Roman"/>
          <w:sz w:val="24"/>
          <w:highlight w:val="white"/>
          <w:u w:val="single"/>
        </w:rPr>
        <w:t xml:space="preserve">t of Days and was led into his presence. </w:t>
      </w:r>
      <w:r>
        <w:rPr>
          <w:rFonts w:ascii="Times New Roman" w:eastAsia="Times New Roman" w:hAnsi="Times New Roman" w:cs="Times New Roman"/>
          <w:b/>
          <w:sz w:val="24"/>
          <w:highlight w:val="white"/>
          <w:u w:val="single"/>
        </w:rPr>
        <w:t xml:space="preserve">14 </w:t>
      </w:r>
      <w:r>
        <w:rPr>
          <w:rFonts w:ascii="Times New Roman" w:eastAsia="Times New Roman" w:hAnsi="Times New Roman" w:cs="Times New Roman"/>
          <w:sz w:val="24"/>
          <w:highlight w:val="white"/>
          <w:u w:val="single"/>
        </w:rPr>
        <w:t xml:space="preserve">He was given authority, glory and sovereign power; all nations and peoples of every language worshiped him. His dominion is an everlasting dominion that will not pass away, and his kingdom is one that will never </w:t>
      </w:r>
      <w:r>
        <w:rPr>
          <w:rFonts w:ascii="Times New Roman" w:eastAsia="Times New Roman" w:hAnsi="Times New Roman" w:cs="Times New Roman"/>
          <w:sz w:val="24"/>
          <w:highlight w:val="white"/>
          <w:u w:val="single"/>
        </w:rPr>
        <w:t>be destroyed.</w:t>
      </w: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sz w:val="24"/>
          <w:highlight w:val="white"/>
        </w:rPr>
        <w:t>Jesus has all authority from Almighty God. Jesus' teachings carry divine authority. Jesus declared his disciples blameless--they were blameless! Thus, Jesus defended them with his Messianic authority.</w:t>
      </w: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sz w:val="24"/>
          <w:highlight w:val="white"/>
        </w:rPr>
        <w:t xml:space="preserve">**What happens when we worship and serve Christ? The word "Sabbath" </w:t>
      </w:r>
      <w:proofErr w:type="gramStart"/>
      <w:r>
        <w:rPr>
          <w:rFonts w:ascii="Times New Roman" w:eastAsia="Times New Roman" w:hAnsi="Times New Roman" w:cs="Times New Roman"/>
          <w:sz w:val="24"/>
          <w:highlight w:val="white"/>
        </w:rPr>
        <w:t>means</w:t>
      </w:r>
      <w:proofErr w:type="gramEnd"/>
      <w:r>
        <w:rPr>
          <w:rFonts w:ascii="Times New Roman" w:eastAsia="Times New Roman" w:hAnsi="Times New Roman" w:cs="Times New Roman"/>
          <w:sz w:val="24"/>
          <w:highlight w:val="white"/>
        </w:rPr>
        <w:t xml:space="preserve"> "rest." Jesus gives us rest for our souls. </w:t>
      </w: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sz w:val="24"/>
          <w:highlight w:val="white"/>
        </w:rPr>
        <w:t xml:space="preserve">Jesus said in Matthew 11:28, "Come to me, all you who are weary and burdened, and I will give you rest." </w:t>
      </w: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sz w:val="24"/>
          <w:highlight w:val="white"/>
        </w:rPr>
        <w:t>We become weary and burdened d</w:t>
      </w:r>
      <w:r>
        <w:rPr>
          <w:rFonts w:ascii="Times New Roman" w:eastAsia="Times New Roman" w:hAnsi="Times New Roman" w:cs="Times New Roman"/>
          <w:sz w:val="24"/>
          <w:highlight w:val="white"/>
        </w:rPr>
        <w:t xml:space="preserve">ue to our sins. We cannot find rest by sleeping longer, drinking beer, taking drugs, going on trips, surfing </w:t>
      </w:r>
      <w:proofErr w:type="gramStart"/>
      <w:r>
        <w:rPr>
          <w:rFonts w:ascii="Times New Roman" w:eastAsia="Times New Roman" w:hAnsi="Times New Roman" w:cs="Times New Roman"/>
          <w:sz w:val="24"/>
          <w:highlight w:val="white"/>
        </w:rPr>
        <w:t>internet(</w:t>
      </w:r>
      <w:proofErr w:type="gramEnd"/>
      <w:r>
        <w:rPr>
          <w:rFonts w:ascii="Times New Roman" w:eastAsia="Times New Roman" w:hAnsi="Times New Roman" w:cs="Times New Roman"/>
          <w:sz w:val="24"/>
          <w:highlight w:val="white"/>
        </w:rPr>
        <w:t xml:space="preserve">social media), or playing video games, because these things do not solve our sin problem. </w:t>
      </w: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sz w:val="24"/>
          <w:highlight w:val="white"/>
          <w:u w:val="single"/>
        </w:rPr>
        <w:t>However, Jesus has authority to forgive our si</w:t>
      </w:r>
      <w:r>
        <w:rPr>
          <w:rFonts w:ascii="Times New Roman" w:eastAsia="Times New Roman" w:hAnsi="Times New Roman" w:cs="Times New Roman"/>
          <w:sz w:val="24"/>
          <w:highlight w:val="white"/>
          <w:u w:val="single"/>
        </w:rPr>
        <w:t xml:space="preserve">ns. To do so, Jesus went to the cross and shed his blood for us. When we accept Jesus' blood by faith, it cleanses us from all sin. We are reconciled with God--our source of life and peace. </w:t>
      </w: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sz w:val="24"/>
          <w:highlight w:val="white"/>
        </w:rPr>
        <w:t>The</w:t>
      </w:r>
      <w:r>
        <w:rPr>
          <w:rFonts w:ascii="Times New Roman" w:eastAsia="Times New Roman" w:hAnsi="Times New Roman" w:cs="Times New Roman"/>
          <w:sz w:val="24"/>
          <w:highlight w:val="white"/>
          <w:u w:val="single"/>
        </w:rPr>
        <w:t xml:space="preserve"> Holy Spirit </w:t>
      </w:r>
      <w:r>
        <w:rPr>
          <w:rFonts w:ascii="Times New Roman" w:eastAsia="Times New Roman" w:hAnsi="Times New Roman" w:cs="Times New Roman"/>
          <w:sz w:val="24"/>
          <w:highlight w:val="white"/>
        </w:rPr>
        <w:t>dwells in our hearts and assures us of God's wil</w:t>
      </w:r>
      <w:r>
        <w:rPr>
          <w:rFonts w:ascii="Times New Roman" w:eastAsia="Times New Roman" w:hAnsi="Times New Roman" w:cs="Times New Roman"/>
          <w:sz w:val="24"/>
          <w:highlight w:val="white"/>
        </w:rPr>
        <w:t xml:space="preserve">l and purpose. The Holy Spirit fills our souls with joy and gives us absolute meaning of life. </w:t>
      </w: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sz w:val="24"/>
          <w:highlight w:val="white"/>
        </w:rPr>
        <w:t xml:space="preserve">The </w:t>
      </w:r>
      <w:r>
        <w:rPr>
          <w:rFonts w:ascii="Times New Roman" w:eastAsia="Times New Roman" w:hAnsi="Times New Roman" w:cs="Times New Roman"/>
          <w:sz w:val="24"/>
          <w:highlight w:val="white"/>
          <w:u w:val="single"/>
        </w:rPr>
        <w:t xml:space="preserve">Holy Spirit </w:t>
      </w:r>
      <w:r>
        <w:rPr>
          <w:rFonts w:ascii="Times New Roman" w:eastAsia="Times New Roman" w:hAnsi="Times New Roman" w:cs="Times New Roman"/>
          <w:sz w:val="24"/>
          <w:highlight w:val="white"/>
        </w:rPr>
        <w:t xml:space="preserve">provides wisdom and strength so that we can carry out our mission successfully and </w:t>
      </w:r>
      <w:proofErr w:type="gramStart"/>
      <w:r>
        <w:rPr>
          <w:rFonts w:ascii="Times New Roman" w:eastAsia="Times New Roman" w:hAnsi="Times New Roman" w:cs="Times New Roman"/>
          <w:sz w:val="24"/>
          <w:highlight w:val="white"/>
        </w:rPr>
        <w:t>bear</w:t>
      </w:r>
      <w:proofErr w:type="gramEnd"/>
      <w:r>
        <w:rPr>
          <w:rFonts w:ascii="Times New Roman" w:eastAsia="Times New Roman" w:hAnsi="Times New Roman" w:cs="Times New Roman"/>
          <w:sz w:val="24"/>
          <w:highlight w:val="white"/>
        </w:rPr>
        <w:t xml:space="preserve"> much fruit for the glory of God. </w:t>
      </w: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sz w:val="24"/>
          <w:highlight w:val="white"/>
        </w:rPr>
        <w:t xml:space="preserve">The </w:t>
      </w:r>
      <w:r>
        <w:rPr>
          <w:rFonts w:ascii="Times New Roman" w:eastAsia="Times New Roman" w:hAnsi="Times New Roman" w:cs="Times New Roman"/>
          <w:sz w:val="24"/>
          <w:highlight w:val="white"/>
          <w:u w:val="single"/>
        </w:rPr>
        <w:t xml:space="preserve">Holy Spirit </w:t>
      </w:r>
      <w:r>
        <w:rPr>
          <w:rFonts w:ascii="Times New Roman" w:eastAsia="Times New Roman" w:hAnsi="Times New Roman" w:cs="Times New Roman"/>
          <w:sz w:val="24"/>
          <w:highlight w:val="white"/>
        </w:rPr>
        <w:t xml:space="preserve">assures us of final victory in our life of faith. This gives our souls true rest. </w:t>
      </w: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sz w:val="24"/>
          <w:highlight w:val="white"/>
        </w:rPr>
        <w:t>**Furthermore, the Sabbath points to a future rest in Christ's kingdom. Then, all the distressing powers of evil will be destroyed. Jesus will wipe every tear from our eyes</w:t>
      </w:r>
      <w:r>
        <w:rPr>
          <w:rFonts w:ascii="Times New Roman" w:eastAsia="Times New Roman" w:hAnsi="Times New Roman" w:cs="Times New Roman"/>
          <w:sz w:val="24"/>
          <w:highlight w:val="white"/>
        </w:rPr>
        <w:t xml:space="preserve">. </w:t>
      </w: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sz w:val="24"/>
          <w:highlight w:val="white"/>
        </w:rPr>
        <w:lastRenderedPageBreak/>
        <w:t xml:space="preserve">There will be no more death or mourning or crying or pain. We will dwell in Jesus' glorious kingdom forever. </w:t>
      </w: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sz w:val="24"/>
          <w:highlight w:val="white"/>
        </w:rPr>
        <w:t xml:space="preserve">**Then </w:t>
      </w:r>
      <w:r>
        <w:rPr>
          <w:rFonts w:ascii="Times New Roman" w:eastAsia="Times New Roman" w:hAnsi="Times New Roman" w:cs="Times New Roman"/>
          <w:sz w:val="24"/>
          <w:shd w:val="clear" w:color="auto" w:fill="FDFEFF"/>
        </w:rPr>
        <w:t>he said to them, "The Sabbath was made for man, not man for the Sabbath. - Mark 2:27</w:t>
      </w: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sz w:val="24"/>
          <w:shd w:val="clear" w:color="auto" w:fill="FDFEFF"/>
        </w:rPr>
        <w:t>Although Jesus is the central figure of the Sabb</w:t>
      </w:r>
      <w:r>
        <w:rPr>
          <w:rFonts w:ascii="Times New Roman" w:eastAsia="Times New Roman" w:hAnsi="Times New Roman" w:cs="Times New Roman"/>
          <w:sz w:val="24"/>
          <w:shd w:val="clear" w:color="auto" w:fill="FDFEFF"/>
        </w:rPr>
        <w:t>ath day, but he loved us so much that he made it for us to be forgiven with his sacrifice on the cross and had us enter eternal rest with him. Praise Jesus our Lord!</w:t>
      </w:r>
    </w:p>
    <w:p w:rsidR="00423748" w:rsidRDefault="00423748">
      <w:pPr>
        <w:pStyle w:val="normal0"/>
        <w:spacing w:line="331" w:lineRule="auto"/>
      </w:pPr>
    </w:p>
    <w:p w:rsidR="00423748" w:rsidRDefault="00423748">
      <w:pPr>
        <w:pStyle w:val="normal0"/>
        <w:spacing w:line="331" w:lineRule="auto"/>
      </w:pP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b/>
          <w:sz w:val="24"/>
          <w:highlight w:val="white"/>
        </w:rPr>
        <w:t>3. Read verses 6-8.  Who was present when Jesus was teaching on the Sabbath? (6) Why ar</w:t>
      </w:r>
      <w:r>
        <w:rPr>
          <w:rFonts w:ascii="Times New Roman" w:eastAsia="Times New Roman" w:hAnsi="Times New Roman" w:cs="Times New Roman"/>
          <w:b/>
          <w:sz w:val="24"/>
          <w:highlight w:val="white"/>
        </w:rPr>
        <w:t>e the Pharisees and the teachers of the law closely watching this man? (7) Despite their evil motive, what does Jesus do for the man with the shriveled hand? (8) What do you think we can learn from Jesus’ actions in this situation?</w:t>
      </w:r>
    </w:p>
    <w:p w:rsidR="00423748" w:rsidRDefault="00423748">
      <w:pPr>
        <w:pStyle w:val="normal0"/>
        <w:spacing w:line="331" w:lineRule="auto"/>
      </w:pP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b/>
          <w:sz w:val="24"/>
          <w:highlight w:val="white"/>
        </w:rPr>
        <w:t xml:space="preserve">3-1. </w:t>
      </w:r>
      <w:r>
        <w:rPr>
          <w:rFonts w:ascii="Times New Roman" w:eastAsia="Times New Roman" w:hAnsi="Times New Roman" w:cs="Times New Roman"/>
          <w:b/>
          <w:sz w:val="24"/>
          <w:highlight w:val="white"/>
        </w:rPr>
        <w:tab/>
        <w:t>Read verses 6-8.</w:t>
      </w:r>
      <w:r>
        <w:rPr>
          <w:rFonts w:ascii="Times New Roman" w:eastAsia="Times New Roman" w:hAnsi="Times New Roman" w:cs="Times New Roman"/>
          <w:b/>
          <w:sz w:val="24"/>
          <w:highlight w:val="white"/>
        </w:rPr>
        <w:t xml:space="preserve"> </w:t>
      </w:r>
    </w:p>
    <w:p w:rsidR="00423748" w:rsidRDefault="00423748">
      <w:pPr>
        <w:pStyle w:val="normal0"/>
        <w:spacing w:before="100" w:after="100" w:line="288" w:lineRule="auto"/>
      </w:pPr>
    </w:p>
    <w:p w:rsidR="00423748" w:rsidRDefault="003D4501">
      <w:pPr>
        <w:pStyle w:val="normal0"/>
        <w:spacing w:before="100" w:after="100" w:line="288" w:lineRule="auto"/>
      </w:pPr>
      <w:r>
        <w:rPr>
          <w:rFonts w:ascii="Times New Roman" w:eastAsia="Times New Roman" w:hAnsi="Times New Roman" w:cs="Times New Roman"/>
          <w:color w:val="FF0000"/>
          <w:sz w:val="24"/>
          <w:highlight w:val="white"/>
        </w:rPr>
        <w:t xml:space="preserve">On another Sabbath he went into the synagogue and was teaching, and a man was there whose right hand was shriveled. The Pharisees and the teachers of the law were looking for a reason to accuse Jesus, so they watched him closely to see if he would heal </w:t>
      </w:r>
      <w:r>
        <w:rPr>
          <w:rFonts w:ascii="Times New Roman" w:eastAsia="Times New Roman" w:hAnsi="Times New Roman" w:cs="Times New Roman"/>
          <w:color w:val="FF0000"/>
          <w:sz w:val="24"/>
          <w:highlight w:val="white"/>
        </w:rPr>
        <w:t>on the Sabbath. But Jesus knew what they were thinking and said to the man with the shriveled hand, “Get up and stand in front of everyone.” So he got up and stood there.</w:t>
      </w:r>
    </w:p>
    <w:p w:rsidR="00423748" w:rsidRDefault="00423748">
      <w:pPr>
        <w:pStyle w:val="normal0"/>
        <w:spacing w:line="331" w:lineRule="auto"/>
      </w:pP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b/>
          <w:sz w:val="24"/>
          <w:highlight w:val="white"/>
        </w:rPr>
        <w:t xml:space="preserve">3-2. </w:t>
      </w:r>
      <w:r>
        <w:rPr>
          <w:rFonts w:ascii="Times New Roman" w:eastAsia="Times New Roman" w:hAnsi="Times New Roman" w:cs="Times New Roman"/>
          <w:b/>
          <w:sz w:val="24"/>
          <w:highlight w:val="white"/>
        </w:rPr>
        <w:tab/>
        <w:t>Who was present when Jesus was teaching on the Sabbath? (6)</w:t>
      </w: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sz w:val="24"/>
          <w:highlight w:val="white"/>
        </w:rPr>
        <w:t>“On another Sabb</w:t>
      </w:r>
      <w:r>
        <w:rPr>
          <w:rFonts w:ascii="Times New Roman" w:eastAsia="Times New Roman" w:hAnsi="Times New Roman" w:cs="Times New Roman"/>
          <w:sz w:val="24"/>
          <w:highlight w:val="white"/>
        </w:rPr>
        <w:t xml:space="preserve">ath he went into the synagogue and </w:t>
      </w:r>
      <w:r>
        <w:rPr>
          <w:rFonts w:ascii="Times New Roman" w:eastAsia="Times New Roman" w:hAnsi="Times New Roman" w:cs="Times New Roman"/>
          <w:sz w:val="24"/>
          <w:highlight w:val="white"/>
          <w:u w:val="single"/>
        </w:rPr>
        <w:t>was teaching</w:t>
      </w:r>
      <w:r>
        <w:rPr>
          <w:rFonts w:ascii="Times New Roman" w:eastAsia="Times New Roman" w:hAnsi="Times New Roman" w:cs="Times New Roman"/>
          <w:sz w:val="24"/>
          <w:highlight w:val="white"/>
        </w:rPr>
        <w:t>”</w:t>
      </w: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sz w:val="24"/>
          <w:highlight w:val="white"/>
        </w:rPr>
        <w:t xml:space="preserve">Jesus went into the synagogue and taught the word of God to people. </w:t>
      </w:r>
      <w:r>
        <w:rPr>
          <w:rFonts w:ascii="Times New Roman" w:eastAsia="Times New Roman" w:hAnsi="Times New Roman" w:cs="Times New Roman"/>
          <w:sz w:val="24"/>
          <w:highlight w:val="white"/>
          <w:u w:val="single"/>
        </w:rPr>
        <w:t>The word of God moved their hearts, and brought them to repentance. They received forgiveness and healing.</w:t>
      </w:r>
      <w:r>
        <w:rPr>
          <w:rFonts w:ascii="Times New Roman" w:eastAsia="Times New Roman" w:hAnsi="Times New Roman" w:cs="Times New Roman"/>
          <w:sz w:val="24"/>
          <w:highlight w:val="white"/>
        </w:rPr>
        <w:t xml:space="preserve"> They then found rest. </w:t>
      </w: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sz w:val="24"/>
          <w:highlight w:val="white"/>
        </w:rPr>
        <w:lastRenderedPageBreak/>
        <w:t xml:space="preserve">Among those in the congregation was a man whose right hand was shriveled. This man must have enjoyed Jesus' message. However, his practical life was full of agony due to his shriveled right hand. </w:t>
      </w: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sz w:val="24"/>
          <w:highlight w:val="white"/>
        </w:rPr>
        <w:t>The right hand is the source of a man's strength. But this</w:t>
      </w:r>
      <w:r>
        <w:rPr>
          <w:rFonts w:ascii="Times New Roman" w:eastAsia="Times New Roman" w:hAnsi="Times New Roman" w:cs="Times New Roman"/>
          <w:sz w:val="24"/>
          <w:highlight w:val="white"/>
        </w:rPr>
        <w:t xml:space="preserve"> man had no strength in his right hand. He could not play nor work hard like others. </w:t>
      </w: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sz w:val="24"/>
          <w:highlight w:val="white"/>
        </w:rPr>
        <w:t xml:space="preserve">Because of his deformity, others would despise him and he must have felt ashamed. </w:t>
      </w:r>
    </w:p>
    <w:p w:rsidR="00423748" w:rsidRDefault="00423748">
      <w:pPr>
        <w:pStyle w:val="normal0"/>
        <w:spacing w:line="331" w:lineRule="auto"/>
      </w:pPr>
    </w:p>
    <w:p w:rsidR="00423748" w:rsidRDefault="00423748">
      <w:pPr>
        <w:pStyle w:val="normal0"/>
        <w:spacing w:line="331" w:lineRule="auto"/>
        <w:ind w:firstLine="720"/>
      </w:pPr>
    </w:p>
    <w:p w:rsidR="00423748" w:rsidRDefault="003D4501">
      <w:pPr>
        <w:pStyle w:val="normal0"/>
        <w:spacing w:line="331" w:lineRule="auto"/>
      </w:pPr>
      <w:r>
        <w:rPr>
          <w:rFonts w:ascii="Times New Roman" w:eastAsia="Times New Roman" w:hAnsi="Times New Roman" w:cs="Times New Roman"/>
          <w:b/>
          <w:sz w:val="24"/>
          <w:highlight w:val="white"/>
        </w:rPr>
        <w:t xml:space="preserve">3-3. </w:t>
      </w:r>
      <w:r>
        <w:rPr>
          <w:rFonts w:ascii="Times New Roman" w:eastAsia="Times New Roman" w:hAnsi="Times New Roman" w:cs="Times New Roman"/>
          <w:b/>
          <w:sz w:val="24"/>
          <w:highlight w:val="white"/>
        </w:rPr>
        <w:tab/>
        <w:t>Why are the Pharisees and the teachers of the law closely watching this man? (</w:t>
      </w:r>
      <w:r>
        <w:rPr>
          <w:rFonts w:ascii="Times New Roman" w:eastAsia="Times New Roman" w:hAnsi="Times New Roman" w:cs="Times New Roman"/>
          <w:b/>
          <w:sz w:val="24"/>
          <w:highlight w:val="white"/>
        </w:rPr>
        <w:t>7)</w:t>
      </w: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sz w:val="24"/>
          <w:highlight w:val="white"/>
        </w:rPr>
        <w:t>The Pharisees and the teachers of the law were looking for a reason to accuse Jesus, so they watched him closely to see if he would heal on the Sabbath.</w:t>
      </w: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sz w:val="24"/>
          <w:highlight w:val="white"/>
        </w:rPr>
        <w:t>The Pharisees and the teachers of the law did not accept Jesus’ authority as lord of the Sabbath a</w:t>
      </w:r>
      <w:r>
        <w:rPr>
          <w:rFonts w:ascii="Times New Roman" w:eastAsia="Times New Roman" w:hAnsi="Times New Roman" w:cs="Times New Roman"/>
          <w:sz w:val="24"/>
          <w:highlight w:val="white"/>
        </w:rPr>
        <w:t>nd they felt threatened by Jesus’ new ministry, which was quite different from theirs.  They tried to find a reason to accuse Jesus.</w:t>
      </w:r>
    </w:p>
    <w:p w:rsidR="00423748" w:rsidRDefault="00423748">
      <w:pPr>
        <w:pStyle w:val="normal0"/>
        <w:spacing w:line="331" w:lineRule="auto"/>
      </w:pP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b/>
          <w:sz w:val="24"/>
          <w:highlight w:val="white"/>
        </w:rPr>
        <w:t xml:space="preserve">3-4. </w:t>
      </w:r>
      <w:r>
        <w:rPr>
          <w:rFonts w:ascii="Times New Roman" w:eastAsia="Times New Roman" w:hAnsi="Times New Roman" w:cs="Times New Roman"/>
          <w:b/>
          <w:sz w:val="24"/>
          <w:highlight w:val="white"/>
        </w:rPr>
        <w:tab/>
        <w:t>Despite their evil motive, what does Jesus do for the man with the shriveled hand? (8)</w:t>
      </w:r>
    </w:p>
    <w:p w:rsidR="00423748" w:rsidRDefault="00423748">
      <w:pPr>
        <w:pStyle w:val="normal0"/>
        <w:spacing w:before="100" w:after="100" w:line="288" w:lineRule="auto"/>
      </w:pPr>
    </w:p>
    <w:p w:rsidR="00423748" w:rsidRDefault="003D4501">
      <w:pPr>
        <w:pStyle w:val="normal0"/>
        <w:spacing w:before="100" w:after="100" w:line="288" w:lineRule="auto"/>
      </w:pPr>
      <w:r>
        <w:rPr>
          <w:rFonts w:ascii="Times New Roman" w:eastAsia="Times New Roman" w:hAnsi="Times New Roman" w:cs="Times New Roman"/>
          <w:sz w:val="24"/>
          <w:highlight w:val="white"/>
        </w:rPr>
        <w:t>But Jesus knew what they we</w:t>
      </w:r>
      <w:r>
        <w:rPr>
          <w:rFonts w:ascii="Times New Roman" w:eastAsia="Times New Roman" w:hAnsi="Times New Roman" w:cs="Times New Roman"/>
          <w:sz w:val="24"/>
          <w:highlight w:val="white"/>
        </w:rPr>
        <w:t>re thinking and said to the man with the shriveled hand, “Get up and stand in front of everyone.” So he got up and stood there.</w:t>
      </w:r>
    </w:p>
    <w:p w:rsidR="00423748" w:rsidRDefault="00423748">
      <w:pPr>
        <w:pStyle w:val="normal0"/>
        <w:spacing w:before="100" w:after="100" w:line="288" w:lineRule="auto"/>
      </w:pPr>
    </w:p>
    <w:p w:rsidR="00423748" w:rsidRDefault="003D4501">
      <w:pPr>
        <w:pStyle w:val="normal0"/>
        <w:spacing w:before="100" w:after="100" w:line="288" w:lineRule="auto"/>
      </w:pPr>
      <w:r>
        <w:rPr>
          <w:rFonts w:ascii="Times New Roman" w:eastAsia="Times New Roman" w:hAnsi="Times New Roman" w:cs="Times New Roman"/>
          <w:sz w:val="24"/>
          <w:highlight w:val="white"/>
        </w:rPr>
        <w:t xml:space="preserve">Jesus could have </w:t>
      </w:r>
      <w:proofErr w:type="gramStart"/>
      <w:r>
        <w:rPr>
          <w:rFonts w:ascii="Times New Roman" w:eastAsia="Times New Roman" w:hAnsi="Times New Roman" w:cs="Times New Roman"/>
          <w:sz w:val="24"/>
          <w:highlight w:val="white"/>
        </w:rPr>
        <w:t>avoid</w:t>
      </w:r>
      <w:proofErr w:type="gramEnd"/>
      <w:r>
        <w:rPr>
          <w:rFonts w:ascii="Times New Roman" w:eastAsia="Times New Roman" w:hAnsi="Times New Roman" w:cs="Times New Roman"/>
          <w:sz w:val="24"/>
          <w:highlight w:val="white"/>
        </w:rPr>
        <w:t xml:space="preserve"> conflict with them. However in order to help the man, Jesus decided to heal the man. Jesus said to the m</w:t>
      </w:r>
      <w:r>
        <w:rPr>
          <w:rFonts w:ascii="Times New Roman" w:eastAsia="Times New Roman" w:hAnsi="Times New Roman" w:cs="Times New Roman"/>
          <w:sz w:val="24"/>
          <w:highlight w:val="white"/>
        </w:rPr>
        <w:t xml:space="preserve">an with the shriveled hand, "Get up and stand in front of everyone." </w:t>
      </w:r>
    </w:p>
    <w:p w:rsidR="00423748" w:rsidRDefault="00423748">
      <w:pPr>
        <w:pStyle w:val="normal0"/>
        <w:spacing w:line="331" w:lineRule="auto"/>
      </w:pP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b/>
          <w:sz w:val="24"/>
          <w:highlight w:val="white"/>
        </w:rPr>
        <w:t xml:space="preserve">3-5. </w:t>
      </w:r>
      <w:r>
        <w:rPr>
          <w:rFonts w:ascii="Times New Roman" w:eastAsia="Times New Roman" w:hAnsi="Times New Roman" w:cs="Times New Roman"/>
          <w:b/>
          <w:sz w:val="24"/>
          <w:highlight w:val="white"/>
        </w:rPr>
        <w:tab/>
        <w:t>What do you think we can learn from Jesus’ actions in this situation?</w:t>
      </w:r>
    </w:p>
    <w:p w:rsidR="00423748" w:rsidRDefault="00423748">
      <w:pPr>
        <w:pStyle w:val="normal0"/>
        <w:spacing w:before="100" w:after="100" w:line="288" w:lineRule="auto"/>
      </w:pPr>
    </w:p>
    <w:p w:rsidR="00423748" w:rsidRDefault="003D4501">
      <w:pPr>
        <w:pStyle w:val="normal0"/>
        <w:spacing w:before="100" w:after="100" w:line="288" w:lineRule="auto"/>
      </w:pPr>
      <w:r>
        <w:rPr>
          <w:rFonts w:ascii="Times New Roman" w:eastAsia="Times New Roman" w:hAnsi="Times New Roman" w:cs="Times New Roman"/>
          <w:sz w:val="24"/>
          <w:highlight w:val="white"/>
        </w:rPr>
        <w:lastRenderedPageBreak/>
        <w:t xml:space="preserve">Even though he knew their evil intention, he did not withdraw from doing </w:t>
      </w:r>
      <w:proofErr w:type="gramStart"/>
      <w:r>
        <w:rPr>
          <w:rFonts w:ascii="Times New Roman" w:eastAsia="Times New Roman" w:hAnsi="Times New Roman" w:cs="Times New Roman"/>
          <w:sz w:val="24"/>
          <w:highlight w:val="white"/>
        </w:rPr>
        <w:t>good</w:t>
      </w:r>
      <w:proofErr w:type="gramEnd"/>
      <w:r>
        <w:rPr>
          <w:rFonts w:ascii="Times New Roman" w:eastAsia="Times New Roman" w:hAnsi="Times New Roman" w:cs="Times New Roman"/>
          <w:sz w:val="24"/>
          <w:highlight w:val="white"/>
        </w:rPr>
        <w:t xml:space="preserve"> and saving a life.  He showed a true courage by risking his life for saving one person.</w:t>
      </w:r>
    </w:p>
    <w:p w:rsidR="00423748" w:rsidRDefault="00423748">
      <w:pPr>
        <w:pStyle w:val="normal0"/>
        <w:spacing w:line="331" w:lineRule="auto"/>
      </w:pPr>
    </w:p>
    <w:p w:rsidR="00423748" w:rsidRDefault="00423748">
      <w:pPr>
        <w:pStyle w:val="normal0"/>
        <w:spacing w:line="331" w:lineRule="auto"/>
      </w:pPr>
    </w:p>
    <w:p w:rsidR="00423748" w:rsidRDefault="00423748">
      <w:pPr>
        <w:pStyle w:val="normal0"/>
        <w:spacing w:line="331" w:lineRule="auto"/>
      </w:pPr>
    </w:p>
    <w:p w:rsidR="00423748" w:rsidRDefault="003D4501">
      <w:pPr>
        <w:pStyle w:val="normal0"/>
        <w:spacing w:after="160" w:line="331" w:lineRule="auto"/>
      </w:pPr>
      <w:r>
        <w:rPr>
          <w:rFonts w:ascii="Times New Roman" w:eastAsia="Times New Roman" w:hAnsi="Times New Roman" w:cs="Times New Roman"/>
          <w:b/>
          <w:sz w:val="24"/>
          <w:highlight w:val="white"/>
        </w:rPr>
        <w:t xml:space="preserve">4. </w:t>
      </w:r>
      <w:r>
        <w:rPr>
          <w:rFonts w:ascii="Times New Roman" w:eastAsia="Times New Roman" w:hAnsi="Times New Roman" w:cs="Times New Roman"/>
          <w:b/>
          <w:sz w:val="24"/>
          <w:highlight w:val="white"/>
        </w:rPr>
        <w:tab/>
      </w:r>
      <w:r>
        <w:rPr>
          <w:rFonts w:ascii="Times New Roman" w:eastAsia="Times New Roman" w:hAnsi="Times New Roman" w:cs="Times New Roman"/>
          <w:b/>
          <w:sz w:val="24"/>
          <w:highlight w:val="white"/>
        </w:rPr>
        <w:t>Read verses 9-11.  What does Jesus ask the religious leaders?  (9) What does Jesus ask the man with the shriveled hand to do? (10a) Why do you think it may be difficult for this man to listen to Jesus in front of many people? (10b) What happens when the ma</w:t>
      </w:r>
      <w:r>
        <w:rPr>
          <w:rFonts w:ascii="Times New Roman" w:eastAsia="Times New Roman" w:hAnsi="Times New Roman" w:cs="Times New Roman"/>
          <w:b/>
          <w:sz w:val="24"/>
          <w:highlight w:val="white"/>
        </w:rPr>
        <w:t>n listens to Jesus? (10c</w:t>
      </w:r>
      <w:proofErr w:type="gramStart"/>
      <w:r>
        <w:rPr>
          <w:rFonts w:ascii="Times New Roman" w:eastAsia="Times New Roman" w:hAnsi="Times New Roman" w:cs="Times New Roman"/>
          <w:b/>
          <w:sz w:val="24"/>
          <w:highlight w:val="white"/>
        </w:rPr>
        <w:t>)  How</w:t>
      </w:r>
      <w:proofErr w:type="gramEnd"/>
      <w:r>
        <w:rPr>
          <w:rFonts w:ascii="Times New Roman" w:eastAsia="Times New Roman" w:hAnsi="Times New Roman" w:cs="Times New Roman"/>
          <w:b/>
          <w:sz w:val="24"/>
          <w:highlight w:val="white"/>
        </w:rPr>
        <w:t xml:space="preserve"> do the religious leaders respond to Jesus healing the man’s hand? (11) Why do you think they respond this way?</w:t>
      </w:r>
    </w:p>
    <w:p w:rsidR="00423748" w:rsidRDefault="00423748">
      <w:pPr>
        <w:pStyle w:val="normal0"/>
        <w:spacing w:after="160" w:line="331" w:lineRule="auto"/>
      </w:pPr>
    </w:p>
    <w:p w:rsidR="00423748" w:rsidRDefault="00423748">
      <w:pPr>
        <w:pStyle w:val="normal0"/>
        <w:spacing w:after="160" w:line="331" w:lineRule="auto"/>
      </w:pPr>
    </w:p>
    <w:p w:rsidR="00423748" w:rsidRDefault="003D4501">
      <w:pPr>
        <w:pStyle w:val="normal0"/>
        <w:spacing w:after="160" w:line="331" w:lineRule="auto"/>
      </w:pPr>
      <w:r>
        <w:rPr>
          <w:rFonts w:ascii="Times New Roman" w:eastAsia="Times New Roman" w:hAnsi="Times New Roman" w:cs="Times New Roman"/>
          <w:b/>
          <w:sz w:val="24"/>
          <w:highlight w:val="white"/>
        </w:rPr>
        <w:t xml:space="preserve">4-1. </w:t>
      </w:r>
      <w:r>
        <w:rPr>
          <w:rFonts w:ascii="Times New Roman" w:eastAsia="Times New Roman" w:hAnsi="Times New Roman" w:cs="Times New Roman"/>
          <w:b/>
          <w:sz w:val="24"/>
          <w:highlight w:val="white"/>
        </w:rPr>
        <w:tab/>
        <w:t xml:space="preserve">Read verses 9-11. </w:t>
      </w:r>
    </w:p>
    <w:p w:rsidR="00423748" w:rsidRDefault="00423748">
      <w:pPr>
        <w:pStyle w:val="normal0"/>
        <w:spacing w:before="100" w:after="100" w:line="288" w:lineRule="auto"/>
      </w:pPr>
    </w:p>
    <w:p w:rsidR="00423748" w:rsidRDefault="003D4501">
      <w:pPr>
        <w:pStyle w:val="normal0"/>
        <w:spacing w:before="100" w:after="100" w:line="288" w:lineRule="auto"/>
      </w:pPr>
      <w:r>
        <w:rPr>
          <w:rFonts w:ascii="Times New Roman" w:eastAsia="Times New Roman" w:hAnsi="Times New Roman" w:cs="Times New Roman"/>
          <w:color w:val="FF0000"/>
          <w:sz w:val="24"/>
          <w:highlight w:val="white"/>
        </w:rPr>
        <w:t xml:space="preserve">Then Jesus said to them, “I ask you, which is lawful on the Sabbath: to do good or to </w:t>
      </w:r>
      <w:r>
        <w:rPr>
          <w:rFonts w:ascii="Times New Roman" w:eastAsia="Times New Roman" w:hAnsi="Times New Roman" w:cs="Times New Roman"/>
          <w:color w:val="FF0000"/>
          <w:sz w:val="24"/>
          <w:highlight w:val="white"/>
        </w:rPr>
        <w:t xml:space="preserve">do evil, to save life or to destroy it?” He looked around at them all, and then said to the man, “Stretch out your hand.” He did so, and his hand was completely restored. But the Pharisees and the teachers of the law were furious and began to discuss with </w:t>
      </w:r>
      <w:r>
        <w:rPr>
          <w:rFonts w:ascii="Times New Roman" w:eastAsia="Times New Roman" w:hAnsi="Times New Roman" w:cs="Times New Roman"/>
          <w:color w:val="FF0000"/>
          <w:sz w:val="24"/>
          <w:highlight w:val="white"/>
        </w:rPr>
        <w:t>one another what they might do to Jesus.</w:t>
      </w:r>
    </w:p>
    <w:p w:rsidR="00423748" w:rsidRDefault="00423748">
      <w:pPr>
        <w:pStyle w:val="normal0"/>
        <w:spacing w:after="160" w:line="331" w:lineRule="auto"/>
      </w:pPr>
    </w:p>
    <w:p w:rsidR="00423748" w:rsidRDefault="00423748">
      <w:pPr>
        <w:pStyle w:val="normal0"/>
        <w:spacing w:after="160" w:line="331" w:lineRule="auto"/>
      </w:pPr>
    </w:p>
    <w:p w:rsidR="00423748" w:rsidRDefault="003D4501">
      <w:pPr>
        <w:pStyle w:val="normal0"/>
        <w:spacing w:after="160" w:line="331" w:lineRule="auto"/>
      </w:pPr>
      <w:r>
        <w:rPr>
          <w:rFonts w:ascii="Times New Roman" w:eastAsia="Times New Roman" w:hAnsi="Times New Roman" w:cs="Times New Roman"/>
          <w:b/>
          <w:sz w:val="24"/>
          <w:highlight w:val="white"/>
        </w:rPr>
        <w:t xml:space="preserve">4-2. </w:t>
      </w:r>
      <w:r>
        <w:rPr>
          <w:rFonts w:ascii="Times New Roman" w:eastAsia="Times New Roman" w:hAnsi="Times New Roman" w:cs="Times New Roman"/>
          <w:b/>
          <w:sz w:val="24"/>
          <w:highlight w:val="white"/>
        </w:rPr>
        <w:tab/>
        <w:t>What does Jesus ask the religious leaders?  (9)</w:t>
      </w:r>
    </w:p>
    <w:p w:rsidR="00423748" w:rsidRDefault="00423748">
      <w:pPr>
        <w:pStyle w:val="normal0"/>
        <w:spacing w:after="160" w:line="331" w:lineRule="auto"/>
      </w:pPr>
    </w:p>
    <w:p w:rsidR="00423748" w:rsidRDefault="003D4501">
      <w:pPr>
        <w:pStyle w:val="normal0"/>
        <w:spacing w:after="160" w:line="331" w:lineRule="auto"/>
      </w:pPr>
      <w:r>
        <w:rPr>
          <w:rFonts w:ascii="Times New Roman" w:eastAsia="Times New Roman" w:hAnsi="Times New Roman" w:cs="Times New Roman"/>
          <w:sz w:val="24"/>
          <w:highlight w:val="white"/>
        </w:rPr>
        <w:t>“I ask you, which is lawful on the Sabbath: to do good or to do evil, to save life or to destroy it?”</w:t>
      </w:r>
    </w:p>
    <w:p w:rsidR="00423748" w:rsidRDefault="00423748">
      <w:pPr>
        <w:pStyle w:val="normal0"/>
        <w:spacing w:after="160" w:line="331" w:lineRule="auto"/>
      </w:pPr>
    </w:p>
    <w:p w:rsidR="00423748" w:rsidRDefault="003D4501">
      <w:pPr>
        <w:pStyle w:val="normal0"/>
        <w:spacing w:after="160" w:line="331" w:lineRule="auto"/>
      </w:pPr>
      <w:r>
        <w:rPr>
          <w:rFonts w:ascii="Times New Roman" w:eastAsia="Times New Roman" w:hAnsi="Times New Roman" w:cs="Times New Roman"/>
          <w:b/>
          <w:sz w:val="24"/>
          <w:highlight w:val="white"/>
        </w:rPr>
        <w:t xml:space="preserve"> </w:t>
      </w:r>
      <w:r>
        <w:rPr>
          <w:rFonts w:ascii="Times New Roman" w:eastAsia="Times New Roman" w:hAnsi="Times New Roman" w:cs="Times New Roman"/>
          <w:sz w:val="24"/>
          <w:highlight w:val="white"/>
        </w:rPr>
        <w:t>Once again what Jesus has said here reminds us of Mark</w:t>
      </w:r>
      <w:r>
        <w:rPr>
          <w:rFonts w:ascii="Times New Roman" w:eastAsia="Times New Roman" w:hAnsi="Times New Roman" w:cs="Times New Roman"/>
          <w:sz w:val="24"/>
          <w:highlight w:val="white"/>
        </w:rPr>
        <w:t xml:space="preserve"> 2:27.</w:t>
      </w:r>
    </w:p>
    <w:p w:rsidR="00423748" w:rsidRDefault="003D4501">
      <w:pPr>
        <w:pStyle w:val="normal0"/>
        <w:spacing w:line="331" w:lineRule="auto"/>
      </w:pPr>
      <w:r>
        <w:rPr>
          <w:rFonts w:ascii="Times New Roman" w:eastAsia="Times New Roman" w:hAnsi="Times New Roman" w:cs="Times New Roman"/>
          <w:sz w:val="24"/>
          <w:highlight w:val="white"/>
        </w:rPr>
        <w:t xml:space="preserve">“Then </w:t>
      </w:r>
      <w:r>
        <w:rPr>
          <w:rFonts w:ascii="Times New Roman" w:eastAsia="Times New Roman" w:hAnsi="Times New Roman" w:cs="Times New Roman"/>
          <w:color w:val="001320"/>
          <w:sz w:val="24"/>
          <w:shd w:val="clear" w:color="auto" w:fill="FDFEFF"/>
        </w:rPr>
        <w:t>he said to them, "The Sabbath was made for man, not man for the Sabbath.”</w:t>
      </w:r>
    </w:p>
    <w:p w:rsidR="00423748" w:rsidRDefault="00423748">
      <w:pPr>
        <w:pStyle w:val="normal0"/>
        <w:spacing w:line="331" w:lineRule="auto"/>
      </w:pPr>
    </w:p>
    <w:p w:rsidR="00423748" w:rsidRDefault="003D4501">
      <w:pPr>
        <w:pStyle w:val="normal0"/>
        <w:spacing w:line="331" w:lineRule="auto"/>
      </w:pPr>
      <w:r>
        <w:rPr>
          <w:rFonts w:ascii="Times New Roman" w:eastAsia="Times New Roman" w:hAnsi="Times New Roman" w:cs="Times New Roman"/>
          <w:color w:val="001320"/>
          <w:sz w:val="24"/>
          <w:shd w:val="clear" w:color="auto" w:fill="FDFEFF"/>
        </w:rPr>
        <w:t>Jesus was doing good to save life, while the religious leaders wanted to destroy life. Jesus exposed their sins and really wanted them to repent.</w:t>
      </w:r>
    </w:p>
    <w:p w:rsidR="00423748" w:rsidRDefault="00423748">
      <w:pPr>
        <w:pStyle w:val="normal0"/>
        <w:spacing w:after="160" w:line="331" w:lineRule="auto"/>
      </w:pPr>
    </w:p>
    <w:p w:rsidR="00423748" w:rsidRDefault="00423748">
      <w:pPr>
        <w:pStyle w:val="normal0"/>
        <w:spacing w:after="160" w:line="331" w:lineRule="auto"/>
      </w:pPr>
    </w:p>
    <w:p w:rsidR="00423748" w:rsidRDefault="003D4501">
      <w:pPr>
        <w:pStyle w:val="normal0"/>
        <w:spacing w:after="160" w:line="331" w:lineRule="auto"/>
      </w:pPr>
      <w:r>
        <w:rPr>
          <w:rFonts w:ascii="Times New Roman" w:eastAsia="Times New Roman" w:hAnsi="Times New Roman" w:cs="Times New Roman"/>
          <w:b/>
          <w:sz w:val="24"/>
          <w:highlight w:val="white"/>
        </w:rPr>
        <w:t xml:space="preserve">4-3. </w:t>
      </w:r>
      <w:r>
        <w:rPr>
          <w:rFonts w:ascii="Times New Roman" w:eastAsia="Times New Roman" w:hAnsi="Times New Roman" w:cs="Times New Roman"/>
          <w:b/>
          <w:sz w:val="24"/>
          <w:highlight w:val="white"/>
        </w:rPr>
        <w:tab/>
        <w:t>What does Jesu</w:t>
      </w:r>
      <w:r>
        <w:rPr>
          <w:rFonts w:ascii="Times New Roman" w:eastAsia="Times New Roman" w:hAnsi="Times New Roman" w:cs="Times New Roman"/>
          <w:b/>
          <w:sz w:val="24"/>
          <w:highlight w:val="white"/>
        </w:rPr>
        <w:t>s ask the man with the shriveled hand to do? (10a)</w:t>
      </w:r>
    </w:p>
    <w:p w:rsidR="00423748" w:rsidRDefault="00423748">
      <w:pPr>
        <w:pStyle w:val="normal0"/>
        <w:spacing w:after="160" w:line="331" w:lineRule="auto"/>
      </w:pPr>
    </w:p>
    <w:p w:rsidR="00423748" w:rsidRDefault="003D4501">
      <w:pPr>
        <w:pStyle w:val="normal0"/>
        <w:spacing w:after="160"/>
      </w:pPr>
      <w:r>
        <w:rPr>
          <w:rFonts w:ascii="Times New Roman" w:eastAsia="Times New Roman" w:hAnsi="Times New Roman" w:cs="Times New Roman"/>
          <w:sz w:val="40"/>
          <w:highlight w:val="white"/>
          <w:vertAlign w:val="superscript"/>
        </w:rPr>
        <w:t xml:space="preserve"> </w:t>
      </w:r>
      <w:r>
        <w:rPr>
          <w:rFonts w:ascii="Times New Roman" w:eastAsia="Times New Roman" w:hAnsi="Times New Roman" w:cs="Times New Roman"/>
          <w:sz w:val="24"/>
          <w:highlight w:val="white"/>
        </w:rPr>
        <w:t>He looked around at them all, and then said to the man, “Stretch out your hand.” He did so, and his hand was completely restored.</w:t>
      </w:r>
    </w:p>
    <w:p w:rsidR="00423748" w:rsidRDefault="00423748">
      <w:pPr>
        <w:pStyle w:val="normal0"/>
        <w:spacing w:after="160" w:line="331" w:lineRule="auto"/>
      </w:pPr>
    </w:p>
    <w:p w:rsidR="00423748" w:rsidRDefault="00423748">
      <w:pPr>
        <w:pStyle w:val="normal0"/>
        <w:spacing w:after="160" w:line="331" w:lineRule="auto"/>
      </w:pPr>
    </w:p>
    <w:p w:rsidR="00423748" w:rsidRDefault="003D4501">
      <w:pPr>
        <w:pStyle w:val="normal0"/>
        <w:spacing w:after="160" w:line="331" w:lineRule="auto"/>
      </w:pPr>
      <w:r>
        <w:rPr>
          <w:rFonts w:ascii="Times New Roman" w:eastAsia="Times New Roman" w:hAnsi="Times New Roman" w:cs="Times New Roman"/>
          <w:b/>
          <w:sz w:val="24"/>
          <w:highlight w:val="white"/>
        </w:rPr>
        <w:t xml:space="preserve">4-4. </w:t>
      </w:r>
      <w:r>
        <w:rPr>
          <w:rFonts w:ascii="Times New Roman" w:eastAsia="Times New Roman" w:hAnsi="Times New Roman" w:cs="Times New Roman"/>
          <w:b/>
          <w:sz w:val="24"/>
          <w:highlight w:val="white"/>
        </w:rPr>
        <w:tab/>
        <w:t>Why do you think it may be difficult for this man to listen to Je</w:t>
      </w:r>
      <w:r>
        <w:rPr>
          <w:rFonts w:ascii="Times New Roman" w:eastAsia="Times New Roman" w:hAnsi="Times New Roman" w:cs="Times New Roman"/>
          <w:b/>
          <w:sz w:val="24"/>
          <w:highlight w:val="white"/>
        </w:rPr>
        <w:t>sus in front of many people? (10b)</w:t>
      </w:r>
    </w:p>
    <w:p w:rsidR="00423748" w:rsidRDefault="00423748">
      <w:pPr>
        <w:pStyle w:val="normal0"/>
        <w:spacing w:after="160" w:line="331" w:lineRule="auto"/>
      </w:pPr>
    </w:p>
    <w:p w:rsidR="00423748" w:rsidRDefault="003D4501">
      <w:pPr>
        <w:pStyle w:val="normal0"/>
        <w:spacing w:after="160" w:line="331" w:lineRule="auto"/>
      </w:pPr>
      <w:r>
        <w:rPr>
          <w:rFonts w:ascii="Times New Roman" w:eastAsia="Times New Roman" w:hAnsi="Times New Roman" w:cs="Times New Roman"/>
          <w:sz w:val="24"/>
          <w:highlight w:val="white"/>
        </w:rPr>
        <w:t xml:space="preserve">To the man, it’s a great challenge. As a withdrawn person, he did not want to become the spotlight. It was not easy for him to obeying Jesus’ command, much less stretching out his shriveled hand in front of many people looking. </w:t>
      </w:r>
    </w:p>
    <w:p w:rsidR="00423748" w:rsidRDefault="003D4501">
      <w:pPr>
        <w:pStyle w:val="normal0"/>
        <w:spacing w:after="160" w:line="331" w:lineRule="auto"/>
      </w:pPr>
      <w:r>
        <w:rPr>
          <w:rFonts w:ascii="Times New Roman" w:eastAsia="Times New Roman" w:hAnsi="Times New Roman" w:cs="Times New Roman"/>
          <w:sz w:val="24"/>
          <w:highlight w:val="white"/>
        </w:rPr>
        <w:t>However, Jesus' words had t</w:t>
      </w:r>
      <w:r>
        <w:rPr>
          <w:rFonts w:ascii="Times New Roman" w:eastAsia="Times New Roman" w:hAnsi="Times New Roman" w:cs="Times New Roman"/>
          <w:sz w:val="24"/>
          <w:highlight w:val="white"/>
        </w:rPr>
        <w:t>ouched his heart deeply; he was compelled by Jesus' words of spiritual authority. In trusting Jesus’ words, he found strength. So he got up and stood there.</w:t>
      </w:r>
    </w:p>
    <w:p w:rsidR="00423748" w:rsidRDefault="00423748">
      <w:pPr>
        <w:pStyle w:val="normal0"/>
        <w:spacing w:after="160" w:line="331" w:lineRule="auto"/>
      </w:pPr>
    </w:p>
    <w:p w:rsidR="00423748" w:rsidRDefault="00423748">
      <w:pPr>
        <w:pStyle w:val="normal0"/>
        <w:spacing w:after="160" w:line="331" w:lineRule="auto"/>
      </w:pPr>
    </w:p>
    <w:p w:rsidR="00423748" w:rsidRDefault="003D4501">
      <w:pPr>
        <w:pStyle w:val="normal0"/>
        <w:spacing w:after="160" w:line="331" w:lineRule="auto"/>
      </w:pPr>
      <w:r>
        <w:rPr>
          <w:rFonts w:ascii="Times New Roman" w:eastAsia="Times New Roman" w:hAnsi="Times New Roman" w:cs="Times New Roman"/>
          <w:b/>
          <w:sz w:val="24"/>
          <w:highlight w:val="white"/>
        </w:rPr>
        <w:t xml:space="preserve">4-5. </w:t>
      </w:r>
      <w:r>
        <w:rPr>
          <w:rFonts w:ascii="Times New Roman" w:eastAsia="Times New Roman" w:hAnsi="Times New Roman" w:cs="Times New Roman"/>
          <w:b/>
          <w:sz w:val="24"/>
          <w:highlight w:val="white"/>
        </w:rPr>
        <w:tab/>
        <w:t xml:space="preserve">What happens when the man listens to Jesus? (10c) </w:t>
      </w:r>
    </w:p>
    <w:p w:rsidR="00423748" w:rsidRDefault="00423748">
      <w:pPr>
        <w:pStyle w:val="normal0"/>
        <w:spacing w:after="160" w:line="331" w:lineRule="auto"/>
      </w:pPr>
    </w:p>
    <w:p w:rsidR="00423748" w:rsidRDefault="003D4501">
      <w:pPr>
        <w:pStyle w:val="normal0"/>
        <w:spacing w:after="160" w:line="331" w:lineRule="auto"/>
      </w:pPr>
      <w:r>
        <w:rPr>
          <w:rFonts w:ascii="Times New Roman" w:eastAsia="Times New Roman" w:hAnsi="Times New Roman" w:cs="Times New Roman"/>
          <w:sz w:val="24"/>
          <w:highlight w:val="white"/>
        </w:rPr>
        <w:t>When he obeyed Jesus’ command, his hand</w:t>
      </w:r>
      <w:r>
        <w:rPr>
          <w:rFonts w:ascii="Times New Roman" w:eastAsia="Times New Roman" w:hAnsi="Times New Roman" w:cs="Times New Roman"/>
          <w:sz w:val="24"/>
          <w:highlight w:val="white"/>
        </w:rPr>
        <w:t xml:space="preserve"> was completely restored. This shows that God favors Jesus and listens to him because God does not favor the sinners.</w:t>
      </w:r>
    </w:p>
    <w:p w:rsidR="00423748" w:rsidRDefault="00423748">
      <w:pPr>
        <w:pStyle w:val="normal0"/>
        <w:spacing w:after="160" w:line="331" w:lineRule="auto"/>
      </w:pPr>
    </w:p>
    <w:p w:rsidR="00423748" w:rsidRDefault="00423748">
      <w:pPr>
        <w:pStyle w:val="normal0"/>
        <w:spacing w:after="160" w:line="331" w:lineRule="auto"/>
      </w:pPr>
    </w:p>
    <w:p w:rsidR="00423748" w:rsidRDefault="003D4501">
      <w:pPr>
        <w:pStyle w:val="normal0"/>
        <w:spacing w:after="160" w:line="331" w:lineRule="auto"/>
      </w:pPr>
      <w:r>
        <w:rPr>
          <w:rFonts w:ascii="Times New Roman" w:eastAsia="Times New Roman" w:hAnsi="Times New Roman" w:cs="Times New Roman"/>
          <w:b/>
          <w:sz w:val="24"/>
          <w:highlight w:val="white"/>
        </w:rPr>
        <w:t xml:space="preserve">4-6. </w:t>
      </w:r>
      <w:r>
        <w:rPr>
          <w:rFonts w:ascii="Times New Roman" w:eastAsia="Times New Roman" w:hAnsi="Times New Roman" w:cs="Times New Roman"/>
          <w:b/>
          <w:sz w:val="24"/>
          <w:highlight w:val="white"/>
        </w:rPr>
        <w:tab/>
        <w:t>How do the religious leaders respond to Jesus healing the man’s hand? (11)</w:t>
      </w:r>
    </w:p>
    <w:p w:rsidR="00423748" w:rsidRDefault="00423748">
      <w:pPr>
        <w:pStyle w:val="normal0"/>
        <w:spacing w:before="100" w:after="100" w:line="288" w:lineRule="auto"/>
      </w:pPr>
    </w:p>
    <w:p w:rsidR="00423748" w:rsidRDefault="003D4501">
      <w:pPr>
        <w:pStyle w:val="normal0"/>
        <w:spacing w:before="100" w:after="100" w:line="288" w:lineRule="auto"/>
      </w:pPr>
      <w:r>
        <w:rPr>
          <w:rFonts w:ascii="Times New Roman" w:eastAsia="Times New Roman" w:hAnsi="Times New Roman" w:cs="Times New Roman"/>
          <w:sz w:val="24"/>
          <w:highlight w:val="white"/>
          <w:vertAlign w:val="superscript"/>
        </w:rPr>
        <w:t xml:space="preserve">11 </w:t>
      </w:r>
      <w:r>
        <w:rPr>
          <w:rFonts w:ascii="Times New Roman" w:eastAsia="Times New Roman" w:hAnsi="Times New Roman" w:cs="Times New Roman"/>
          <w:sz w:val="24"/>
          <w:highlight w:val="white"/>
        </w:rPr>
        <w:t xml:space="preserve">But the Pharisees and the teachers of the law were </w:t>
      </w:r>
      <w:r>
        <w:rPr>
          <w:rFonts w:ascii="Times New Roman" w:eastAsia="Times New Roman" w:hAnsi="Times New Roman" w:cs="Times New Roman"/>
          <w:sz w:val="24"/>
          <w:highlight w:val="white"/>
        </w:rPr>
        <w:t>furious and began to discuss with one another what they might do to Jesus.</w:t>
      </w:r>
    </w:p>
    <w:p w:rsidR="00423748" w:rsidRDefault="00423748">
      <w:pPr>
        <w:pStyle w:val="normal0"/>
        <w:spacing w:before="100" w:after="100" w:line="288" w:lineRule="auto"/>
      </w:pPr>
    </w:p>
    <w:p w:rsidR="00423748" w:rsidRDefault="003D4501">
      <w:pPr>
        <w:pStyle w:val="normal0"/>
        <w:spacing w:before="100" w:after="100" w:line="288" w:lineRule="auto"/>
      </w:pPr>
      <w:r>
        <w:rPr>
          <w:rFonts w:ascii="Times New Roman" w:eastAsia="Times New Roman" w:hAnsi="Times New Roman" w:cs="Times New Roman"/>
          <w:sz w:val="24"/>
          <w:highlight w:val="white"/>
        </w:rPr>
        <w:t>Instead of celebrating this man’s recovery, they were furious. However, Jesus paid a high cost to give him rest. They gathered among themselves and began to plot what they might do</w:t>
      </w:r>
      <w:r>
        <w:rPr>
          <w:rFonts w:ascii="Times New Roman" w:eastAsia="Times New Roman" w:hAnsi="Times New Roman" w:cs="Times New Roman"/>
          <w:sz w:val="24"/>
          <w:highlight w:val="white"/>
        </w:rPr>
        <w:t xml:space="preserve"> to Jesus. Eventually this led to Jesus' crucifixion. In order to give us true rest, Jesus gave his life for us on the cross.</w:t>
      </w:r>
    </w:p>
    <w:p w:rsidR="00423748" w:rsidRDefault="00423748">
      <w:pPr>
        <w:pStyle w:val="normal0"/>
        <w:spacing w:before="100" w:after="100" w:line="288" w:lineRule="auto"/>
      </w:pPr>
    </w:p>
    <w:p w:rsidR="00423748" w:rsidRDefault="00423748">
      <w:pPr>
        <w:pStyle w:val="normal0"/>
        <w:spacing w:after="160" w:line="331" w:lineRule="auto"/>
      </w:pPr>
    </w:p>
    <w:p w:rsidR="00423748" w:rsidRDefault="003D4501">
      <w:pPr>
        <w:pStyle w:val="normal0"/>
        <w:spacing w:after="160" w:line="331" w:lineRule="auto"/>
      </w:pPr>
      <w:r>
        <w:rPr>
          <w:rFonts w:ascii="Times New Roman" w:eastAsia="Times New Roman" w:hAnsi="Times New Roman" w:cs="Times New Roman"/>
          <w:b/>
          <w:sz w:val="24"/>
          <w:highlight w:val="white"/>
        </w:rPr>
        <w:t xml:space="preserve">4-7. </w:t>
      </w:r>
      <w:r>
        <w:rPr>
          <w:rFonts w:ascii="Times New Roman" w:eastAsia="Times New Roman" w:hAnsi="Times New Roman" w:cs="Times New Roman"/>
          <w:b/>
          <w:sz w:val="24"/>
          <w:highlight w:val="white"/>
        </w:rPr>
        <w:tab/>
        <w:t>Why do you think they respond this way?</w:t>
      </w:r>
    </w:p>
    <w:p w:rsidR="00423748" w:rsidRDefault="00423748">
      <w:pPr>
        <w:pStyle w:val="normal0"/>
        <w:spacing w:before="100" w:after="100" w:line="288" w:lineRule="auto"/>
      </w:pPr>
    </w:p>
    <w:p w:rsidR="00423748" w:rsidRDefault="003D4501">
      <w:pPr>
        <w:pStyle w:val="normal0"/>
        <w:spacing w:before="100" w:after="100" w:line="288" w:lineRule="auto"/>
      </w:pPr>
      <w:proofErr w:type="gramStart"/>
      <w:r>
        <w:rPr>
          <w:rFonts w:ascii="Times New Roman" w:eastAsia="Times New Roman" w:hAnsi="Times New Roman" w:cs="Times New Roman"/>
          <w:sz w:val="24"/>
          <w:highlight w:val="white"/>
        </w:rPr>
        <w:t>Their pride and authority were challenged by Jesus</w:t>
      </w:r>
      <w:proofErr w:type="gramEnd"/>
      <w:r>
        <w:rPr>
          <w:rFonts w:ascii="Times New Roman" w:eastAsia="Times New Roman" w:hAnsi="Times New Roman" w:cs="Times New Roman"/>
          <w:sz w:val="24"/>
          <w:highlight w:val="white"/>
        </w:rPr>
        <w:t xml:space="preserve"> and they did not want to repen</w:t>
      </w:r>
      <w:r>
        <w:rPr>
          <w:rFonts w:ascii="Times New Roman" w:eastAsia="Times New Roman" w:hAnsi="Times New Roman" w:cs="Times New Roman"/>
          <w:sz w:val="24"/>
          <w:highlight w:val="white"/>
        </w:rPr>
        <w:t>t.</w:t>
      </w:r>
    </w:p>
    <w:p w:rsidR="00423748" w:rsidRDefault="00423748">
      <w:pPr>
        <w:pStyle w:val="normal0"/>
        <w:spacing w:before="100" w:after="100" w:line="288" w:lineRule="auto"/>
      </w:pPr>
    </w:p>
    <w:p w:rsidR="00423748" w:rsidRDefault="00423748">
      <w:pPr>
        <w:pStyle w:val="normal0"/>
        <w:spacing w:before="100" w:after="100" w:line="288" w:lineRule="auto"/>
      </w:pPr>
    </w:p>
    <w:p w:rsidR="00423748" w:rsidRDefault="00423748">
      <w:pPr>
        <w:pStyle w:val="normal0"/>
        <w:spacing w:before="100" w:after="100" w:line="288" w:lineRule="auto"/>
      </w:pPr>
    </w:p>
    <w:p w:rsidR="00423748" w:rsidRDefault="003D4501">
      <w:pPr>
        <w:pStyle w:val="normal0"/>
        <w:spacing w:before="100" w:after="100" w:line="288" w:lineRule="auto"/>
      </w:pPr>
      <w:r>
        <w:rPr>
          <w:rFonts w:ascii="Times New Roman" w:eastAsia="Times New Roman" w:hAnsi="Times New Roman" w:cs="Times New Roman"/>
          <w:b/>
          <w:sz w:val="24"/>
          <w:highlight w:val="white"/>
        </w:rPr>
        <w:t>In conclusion</w:t>
      </w:r>
    </w:p>
    <w:p w:rsidR="00423748" w:rsidRDefault="00423748">
      <w:pPr>
        <w:pStyle w:val="normal0"/>
        <w:spacing w:before="100" w:after="100" w:line="288" w:lineRule="auto"/>
      </w:pPr>
    </w:p>
    <w:p w:rsidR="00423748" w:rsidRDefault="003D4501">
      <w:pPr>
        <w:pStyle w:val="normal0"/>
        <w:spacing w:before="100" w:after="100" w:line="288" w:lineRule="auto"/>
      </w:pPr>
      <w:r>
        <w:rPr>
          <w:rFonts w:ascii="Times New Roman" w:eastAsia="Times New Roman" w:hAnsi="Times New Roman" w:cs="Times New Roman"/>
          <w:sz w:val="24"/>
          <w:highlight w:val="white"/>
        </w:rPr>
        <w:t xml:space="preserve"> Jesus continues his life saving ministry in spite of strong opposition and challenge by the Pharisees and the teachers of the Law. He taught that he is lord of the Sabbath and new meaning about Sabbath by healing the man with a shrive</w:t>
      </w:r>
      <w:r>
        <w:rPr>
          <w:rFonts w:ascii="Times New Roman" w:eastAsia="Times New Roman" w:hAnsi="Times New Roman" w:cs="Times New Roman"/>
          <w:sz w:val="24"/>
          <w:highlight w:val="white"/>
        </w:rPr>
        <w:t xml:space="preserve">led hand. He shed his own blood on the cross to give us eternal rest (Sabbath) and to allow us to live in </w:t>
      </w:r>
      <w:proofErr w:type="gramStart"/>
      <w:r>
        <w:rPr>
          <w:rFonts w:ascii="Times New Roman" w:eastAsia="Times New Roman" w:hAnsi="Times New Roman" w:cs="Times New Roman"/>
          <w:sz w:val="24"/>
          <w:highlight w:val="white"/>
        </w:rPr>
        <w:t>new</w:t>
      </w:r>
      <w:proofErr w:type="gramEnd"/>
      <w:r>
        <w:rPr>
          <w:rFonts w:ascii="Times New Roman" w:eastAsia="Times New Roman" w:hAnsi="Times New Roman" w:cs="Times New Roman"/>
          <w:sz w:val="24"/>
          <w:highlight w:val="white"/>
        </w:rPr>
        <w:t xml:space="preserve"> Jerusalem for good. Praise Jesus!</w:t>
      </w:r>
    </w:p>
    <w:p w:rsidR="00423748" w:rsidRDefault="00423748">
      <w:pPr>
        <w:pStyle w:val="normal0"/>
        <w:spacing w:before="100" w:after="100" w:line="288" w:lineRule="auto"/>
      </w:pPr>
    </w:p>
    <w:p w:rsidR="00423748" w:rsidRDefault="003D4501">
      <w:pPr>
        <w:pStyle w:val="normal0"/>
        <w:spacing w:before="100" w:after="100" w:line="288" w:lineRule="auto"/>
      </w:pPr>
      <w:r>
        <w:rPr>
          <w:rFonts w:ascii="Times New Roman" w:eastAsia="Times New Roman" w:hAnsi="Times New Roman" w:cs="Times New Roman"/>
          <w:b/>
          <w:sz w:val="24"/>
          <w:highlight w:val="white"/>
        </w:rPr>
        <w:t>One word: Jesus is the Lord of the Sabbath</w:t>
      </w:r>
    </w:p>
    <w:p w:rsidR="00423748" w:rsidRDefault="00423748">
      <w:pPr>
        <w:pStyle w:val="normal0"/>
        <w:spacing w:after="160" w:line="331" w:lineRule="auto"/>
      </w:pPr>
    </w:p>
    <w:p w:rsidR="00423748" w:rsidRDefault="00423748">
      <w:pPr>
        <w:pStyle w:val="normal0"/>
      </w:pPr>
    </w:p>
    <w:sectPr w:rsidR="00423748">
      <w:footerReference w:type="defaul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4501">
      <w:pPr>
        <w:spacing w:line="240" w:lineRule="auto"/>
      </w:pPr>
      <w:r>
        <w:separator/>
      </w:r>
    </w:p>
  </w:endnote>
  <w:endnote w:type="continuationSeparator" w:id="0">
    <w:p w:rsidR="00000000" w:rsidRDefault="003D45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748" w:rsidRDefault="003D4501">
    <w:pPr>
      <w:pStyle w:val="normal0"/>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4501">
      <w:pPr>
        <w:spacing w:line="240" w:lineRule="auto"/>
      </w:pPr>
      <w:r>
        <w:separator/>
      </w:r>
    </w:p>
  </w:footnote>
  <w:footnote w:type="continuationSeparator" w:id="0">
    <w:p w:rsidR="00000000" w:rsidRDefault="003D4501">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1FAB"/>
    <w:multiLevelType w:val="multilevel"/>
    <w:tmpl w:val="170EB4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9AF01EC"/>
    <w:multiLevelType w:val="multilevel"/>
    <w:tmpl w:val="E2D0F8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23748"/>
    <w:rsid w:val="003D4501"/>
    <w:rsid w:val="00423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n.wikipedia.org/wiki/Messianic_Judaism" TargetMode="External"/><Relationship Id="rId12" Type="http://schemas.openxmlformats.org/officeDocument/2006/relationships/hyperlink" Target="http://en.wikipedia.org/wiki/Activities_prohibited_on_Shabbat" TargetMode="External"/><Relationship Id="rId13" Type="http://schemas.openxmlformats.org/officeDocument/2006/relationships/hyperlink" Target="http://en.wikipedia.org/wiki/Activities_prohibited_on_Shabbat" TargetMode="External"/><Relationship Id="rId14" Type="http://schemas.openxmlformats.org/officeDocument/2006/relationships/hyperlink" Target="http://en.wikipedia.org/wiki/Shabbat_(Talmud)" TargetMode="External"/><Relationship Id="rId15" Type="http://schemas.openxmlformats.org/officeDocument/2006/relationships/hyperlink" Target="http://en.wikipedia.org/wiki/Talmud"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n.wikipedia.org/wiki/Jewish_people" TargetMode="External"/><Relationship Id="rId9" Type="http://schemas.openxmlformats.org/officeDocument/2006/relationships/hyperlink" Target="http://en.wikipedia.org/wiki/Atonement_in_Judaism" TargetMode="External"/><Relationship Id="rId10" Type="http://schemas.openxmlformats.org/officeDocument/2006/relationships/hyperlink" Target="http://en.wikipedia.org/wiki/Repentance_in_Juda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2749</Words>
  <Characters>15672</Characters>
  <Application>Microsoft Macintosh Word</Application>
  <DocSecurity>0</DocSecurity>
  <Lines>130</Lines>
  <Paragraphs>36</Paragraphs>
  <ScaleCrop>false</ScaleCrop>
  <Company>California State University Long Beach</Company>
  <LinksUpToDate>false</LinksUpToDate>
  <CharactersWithSpaces>18385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6:1-11 Note.docx</dc:title>
  <cp:lastModifiedBy>Debbie Tonne</cp:lastModifiedBy>
  <cp:revision>2</cp:revision>
  <dcterms:created xsi:type="dcterms:W3CDTF">2014-10-08T23:40:00Z</dcterms:created>
  <dcterms:modified xsi:type="dcterms:W3CDTF">2014-10-08T23:40:00Z</dcterms:modified>
</cp:coreProperties>
</file>