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CDD4" w14:textId="77777777" w:rsidR="00933926" w:rsidRPr="00933926" w:rsidRDefault="00933926" w:rsidP="009339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THE NEW COVENANT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57CBEDD2" w14:textId="77777777" w:rsidR="00933926" w:rsidRPr="00933926" w:rsidRDefault="00933926" w:rsidP="009339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456F66C8" w14:textId="77777777" w:rsidR="00933926" w:rsidRPr="00933926" w:rsidRDefault="00933926" w:rsidP="009339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Luke 22:1-38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5DC6EA29" w14:textId="77777777" w:rsidR="00933926" w:rsidRPr="00933926" w:rsidRDefault="00933926" w:rsidP="009339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Key Verse: 22:20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33120920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55F4EF7C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1. What did the Passover celebration commemorate (1; Ex 13:3,7-10)? What were the religious leaders doing (2)? What did Judas do and why (3-6)? 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3094403D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427135FB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2. What instructions did Jesus give to prepare the Passover (7-13)? Why did Jesus prepare in this way (14-16)? 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0C30C583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4615F893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3. How did Jesus explain the meaning of the first cup (17-18)? What hope would this give them? Read verses 19-20. What does the broken bread and the cup mean (Jn 6:53-56)? What is the meaning of “the new covenant in my blood” (</w:t>
      </w:r>
      <w:r w:rsidRPr="00933926">
        <w:rPr>
          <w:rStyle w:val="spellingerror"/>
          <w:rFonts w:ascii="Calibri" w:hAnsi="Calibri" w:cs="Calibri"/>
          <w:sz w:val="28"/>
          <w:szCs w:val="28"/>
        </w:rPr>
        <w:t>Jer</w:t>
      </w:r>
      <w:r w:rsidRPr="00933926">
        <w:rPr>
          <w:rStyle w:val="normaltextrun"/>
          <w:rFonts w:ascii="Calibri" w:hAnsi="Calibri" w:cs="Calibri"/>
          <w:sz w:val="28"/>
          <w:szCs w:val="28"/>
        </w:rPr>
        <w:t> 31:31-34; Heb 9:14-15)?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53EDEBE7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697FE837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4. What sad and shocking prophecy did Jesus make (21-23)? What did the disciples dispute about and why (24)? How should the disciples’ mindset be different from Gentile rulers (25-27a)? How did Jesus set the example (27b)?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6AFC6403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6F95C5B7" w14:textId="77777777" w:rsidR="00933926" w:rsidRPr="00933926" w:rsidRDefault="00933926" w:rsidP="0093392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28"/>
          <w:szCs w:val="28"/>
        </w:rPr>
      </w:pPr>
      <w:r w:rsidRPr="00933926">
        <w:rPr>
          <w:rStyle w:val="normaltextrun"/>
          <w:rFonts w:ascii="Calibri" w:hAnsi="Calibri" w:cs="Calibri"/>
          <w:sz w:val="28"/>
          <w:szCs w:val="28"/>
        </w:rPr>
        <w:t>5. What privilege and hope did Jesus give to his disciples (28-30)? How were the disciples vulnerable and how did Jesus pray for and help Simon (31-34)? How did Jesus help them prepare for what was coming based on the Scriptures (35-38; Isa 53:12)?</w:t>
      </w:r>
      <w:r w:rsidRPr="00933926">
        <w:rPr>
          <w:rStyle w:val="eop"/>
          <w:rFonts w:ascii="Calibri" w:hAnsi="Calibri" w:cs="Calibri"/>
          <w:sz w:val="28"/>
          <w:szCs w:val="28"/>
        </w:rPr>
        <w:t> </w:t>
      </w:r>
    </w:p>
    <w:p w14:paraId="42F50744" w14:textId="77777777" w:rsidR="00372D1E" w:rsidRPr="00933926" w:rsidRDefault="00372D1E">
      <w:pPr>
        <w:rPr>
          <w:sz w:val="28"/>
          <w:szCs w:val="28"/>
        </w:rPr>
      </w:pPr>
    </w:p>
    <w:sectPr w:rsidR="00372D1E" w:rsidRPr="00933926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26"/>
    <w:rsid w:val="00372D1E"/>
    <w:rsid w:val="0049260D"/>
    <w:rsid w:val="005324F2"/>
    <w:rsid w:val="006B2B9F"/>
    <w:rsid w:val="00933926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2BB0"/>
  <w15:chartTrackingRefBased/>
  <w15:docId w15:val="{C3503DB1-9B5D-4895-8F79-733C46F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933926"/>
  </w:style>
  <w:style w:type="character" w:customStyle="1" w:styleId="eop">
    <w:name w:val="eop"/>
    <w:basedOn w:val="DefaultParagraphFont"/>
    <w:rsid w:val="00933926"/>
  </w:style>
  <w:style w:type="character" w:customStyle="1" w:styleId="spellingerror">
    <w:name w:val="spellingerror"/>
    <w:basedOn w:val="DefaultParagraphFont"/>
    <w:rsid w:val="0093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2020-07-18T19:11:00Z</dcterms:created>
  <dcterms:modified xsi:type="dcterms:W3CDTF">2020-07-18T19:25:00Z</dcterms:modified>
</cp:coreProperties>
</file>